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4D8C6" w14:textId="77777777" w:rsidR="00FB187C" w:rsidRDefault="00FB187C" w:rsidP="00FB187C"/>
    <w:p w14:paraId="146D11C7" w14:textId="7780F0C0" w:rsidR="00FB187C" w:rsidRDefault="00FB187C" w:rsidP="0089412E">
      <w:pPr>
        <w:pStyle w:val="Nagwek"/>
        <w:ind w:right="-24"/>
        <w:rPr>
          <w:rFonts w:ascii="Arial" w:eastAsiaTheme="majorEastAsia" w:hAnsi="Arial" w:cs="Arial"/>
          <w:sz w:val="20"/>
          <w:szCs w:val="20"/>
        </w:rPr>
      </w:pPr>
      <w:r w:rsidRPr="00010F26">
        <w:rPr>
          <w:rFonts w:ascii="Arial" w:hAnsi="Arial" w:cs="Arial"/>
          <w:sz w:val="20"/>
          <w:szCs w:val="20"/>
        </w:rPr>
        <w:t>NZP.26.</w:t>
      </w:r>
      <w:r w:rsidR="0089412E">
        <w:rPr>
          <w:rFonts w:ascii="Arial" w:hAnsi="Arial" w:cs="Arial"/>
          <w:sz w:val="20"/>
          <w:szCs w:val="20"/>
        </w:rPr>
        <w:t>1</w:t>
      </w:r>
      <w:r w:rsidRPr="00010F26">
        <w:rPr>
          <w:rFonts w:ascii="Arial" w:hAnsi="Arial" w:cs="Arial"/>
          <w:sz w:val="20"/>
          <w:szCs w:val="20"/>
        </w:rPr>
        <w:t>.20</w:t>
      </w:r>
      <w:r w:rsidR="0089412E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</w:rPr>
        <w:t xml:space="preserve">    </w:t>
      </w:r>
      <w:r>
        <w:rPr>
          <w:rFonts w:ascii="Arial" w:eastAsiaTheme="majorEastAsia" w:hAnsi="Arial" w:cs="Arial"/>
          <w:sz w:val="20"/>
          <w:szCs w:val="20"/>
        </w:rPr>
        <w:t xml:space="preserve">            </w:t>
      </w:r>
      <w:r w:rsidRPr="00010F26">
        <w:rPr>
          <w:rFonts w:ascii="Arial" w:eastAsiaTheme="majorEastAsia" w:hAnsi="Arial" w:cs="Arial"/>
          <w:sz w:val="20"/>
          <w:szCs w:val="20"/>
        </w:rPr>
        <w:t xml:space="preserve">                           </w:t>
      </w:r>
      <w:r w:rsidR="0089412E">
        <w:rPr>
          <w:rFonts w:ascii="Arial" w:eastAsiaTheme="majorEastAsia" w:hAnsi="Arial" w:cs="Arial"/>
          <w:sz w:val="20"/>
          <w:szCs w:val="20"/>
        </w:rPr>
        <w:t xml:space="preserve">                </w:t>
      </w:r>
      <w:r w:rsidR="00524A13">
        <w:rPr>
          <w:rFonts w:ascii="Arial" w:eastAsiaTheme="majorEastAsia" w:hAnsi="Arial" w:cs="Arial"/>
          <w:sz w:val="20"/>
          <w:szCs w:val="20"/>
        </w:rPr>
        <w:t xml:space="preserve">   </w:t>
      </w:r>
      <w:r w:rsidRPr="00010F26">
        <w:rPr>
          <w:rFonts w:ascii="Arial" w:eastAsiaTheme="majorEastAsia" w:hAnsi="Arial" w:cs="Arial"/>
          <w:sz w:val="20"/>
          <w:szCs w:val="20"/>
        </w:rPr>
        <w:t xml:space="preserve"> </w:t>
      </w:r>
      <w:r>
        <w:rPr>
          <w:rFonts w:ascii="Arial" w:eastAsiaTheme="majorEastAsia" w:hAnsi="Arial" w:cs="Arial"/>
          <w:sz w:val="20"/>
          <w:szCs w:val="20"/>
        </w:rPr>
        <w:t xml:space="preserve">Gdańsk, dnia </w:t>
      </w:r>
      <w:r w:rsidR="0089412E">
        <w:rPr>
          <w:rFonts w:ascii="Arial" w:eastAsiaTheme="majorEastAsia" w:hAnsi="Arial" w:cs="Arial"/>
          <w:sz w:val="20"/>
          <w:szCs w:val="20"/>
        </w:rPr>
        <w:t>……………….</w:t>
      </w:r>
    </w:p>
    <w:p w14:paraId="374FBDB6" w14:textId="77777777" w:rsidR="0089412E" w:rsidRPr="007D33E9" w:rsidRDefault="0089412E" w:rsidP="0089412E">
      <w:pPr>
        <w:pStyle w:val="Nagwek"/>
        <w:ind w:right="-24"/>
        <w:rPr>
          <w:rFonts w:ascii="Arial" w:hAnsi="Arial" w:cs="Arial"/>
          <w:sz w:val="20"/>
          <w:szCs w:val="20"/>
        </w:rPr>
      </w:pPr>
    </w:p>
    <w:p w14:paraId="092DAE5C" w14:textId="77777777" w:rsidR="00FB187C" w:rsidRDefault="00FB187C" w:rsidP="00FB187C">
      <w:pPr>
        <w:pStyle w:val="NormalnyWeb"/>
        <w:ind w:firstLine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ZAPYTANIE OFERTOWE</w:t>
      </w:r>
    </w:p>
    <w:p w14:paraId="3886BE96" w14:textId="77777777" w:rsidR="00FB187C" w:rsidRPr="00517553" w:rsidRDefault="00FB187C" w:rsidP="00FB187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517553">
        <w:rPr>
          <w:rFonts w:ascii="Arial" w:hAnsi="Arial" w:cs="Arial"/>
          <w:sz w:val="20"/>
          <w:szCs w:val="20"/>
        </w:rPr>
        <w:t>Muzeum Gdańska, 80-831 Gdańsk ul. Długa 46/47 zaprasza do złożenia oferty na:</w:t>
      </w:r>
    </w:p>
    <w:p w14:paraId="244A5F0E" w14:textId="77777777" w:rsidR="00FB187C" w:rsidRDefault="00FB187C" w:rsidP="0089412E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    Usługę </w:t>
      </w:r>
      <w:r w:rsidR="0089412E">
        <w:rPr>
          <w:rFonts w:ascii="Arial" w:hAnsi="Arial" w:cs="Arial"/>
          <w:b/>
          <w:sz w:val="22"/>
          <w:szCs w:val="22"/>
        </w:rPr>
        <w:t xml:space="preserve">uporządkowania i </w:t>
      </w:r>
      <w:r>
        <w:rPr>
          <w:rFonts w:ascii="Arial" w:hAnsi="Arial" w:cs="Arial"/>
          <w:b/>
          <w:sz w:val="22"/>
          <w:szCs w:val="22"/>
        </w:rPr>
        <w:t>prowadzenia Archiwum Zakładowego.</w:t>
      </w:r>
    </w:p>
    <w:p w14:paraId="542D5867" w14:textId="77777777" w:rsidR="00FB187C" w:rsidRPr="00F61592" w:rsidRDefault="00FB187C" w:rsidP="00FB187C">
      <w:pPr>
        <w:pStyle w:val="NormalnyWeb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F61592">
        <w:rPr>
          <w:rFonts w:ascii="Arial" w:hAnsi="Arial" w:cs="Arial"/>
          <w:b/>
          <w:sz w:val="20"/>
          <w:szCs w:val="20"/>
          <w:u w:val="single"/>
        </w:rPr>
        <w:t>Informacje dotyczące przedmiotu zamówienia</w:t>
      </w:r>
    </w:p>
    <w:p w14:paraId="6AA549B9" w14:textId="77777777" w:rsidR="00FB187C" w:rsidRPr="00F61592" w:rsidRDefault="00FB187C" w:rsidP="00FB187C">
      <w:pPr>
        <w:pStyle w:val="NormalnyWeb"/>
        <w:ind w:left="567"/>
        <w:jc w:val="both"/>
        <w:rPr>
          <w:rFonts w:ascii="Arial" w:hAnsi="Arial" w:cs="Arial"/>
          <w:sz w:val="20"/>
          <w:szCs w:val="20"/>
        </w:rPr>
      </w:pPr>
      <w:r w:rsidRPr="00F61592">
        <w:rPr>
          <w:rFonts w:ascii="Arial" w:hAnsi="Arial" w:cs="Arial"/>
          <w:sz w:val="20"/>
          <w:szCs w:val="20"/>
        </w:rPr>
        <w:t>Usługa archiwizacji dokumentów musi być zrealizowana zgodnie z przepisami p</w:t>
      </w:r>
      <w:r w:rsidR="0089412E">
        <w:rPr>
          <w:rFonts w:ascii="Arial" w:hAnsi="Arial" w:cs="Arial"/>
          <w:sz w:val="20"/>
          <w:szCs w:val="20"/>
        </w:rPr>
        <w:t>r</w:t>
      </w:r>
      <w:r w:rsidRPr="00F61592">
        <w:rPr>
          <w:rFonts w:ascii="Arial" w:hAnsi="Arial" w:cs="Arial"/>
          <w:sz w:val="20"/>
          <w:szCs w:val="20"/>
        </w:rPr>
        <w:t>awa w szczególności zgodnie z:</w:t>
      </w:r>
    </w:p>
    <w:p w14:paraId="620A2408" w14:textId="77777777" w:rsidR="00FB187C" w:rsidRPr="00F61592" w:rsidRDefault="00FB187C" w:rsidP="00FB187C">
      <w:pPr>
        <w:pStyle w:val="NormalnyWeb"/>
        <w:ind w:left="567"/>
        <w:jc w:val="both"/>
        <w:rPr>
          <w:rFonts w:ascii="Arial" w:hAnsi="Arial" w:cs="Arial"/>
          <w:sz w:val="20"/>
          <w:szCs w:val="20"/>
        </w:rPr>
      </w:pPr>
      <w:r w:rsidRPr="00F61592">
        <w:rPr>
          <w:rFonts w:ascii="Arial" w:hAnsi="Arial" w:cs="Arial"/>
          <w:sz w:val="20"/>
          <w:szCs w:val="20"/>
        </w:rPr>
        <w:t>- ustawą z dnia 14 lipca 1983 r. o narodowym zasobie archiwalnym i archiwach (t.j. Dz. U. z 20</w:t>
      </w:r>
      <w:r w:rsidR="00F43DA3">
        <w:rPr>
          <w:rFonts w:ascii="Arial" w:hAnsi="Arial" w:cs="Arial"/>
          <w:sz w:val="20"/>
          <w:szCs w:val="20"/>
        </w:rPr>
        <w:t>20</w:t>
      </w:r>
      <w:r w:rsidRPr="00F61592">
        <w:rPr>
          <w:rFonts w:ascii="Arial" w:hAnsi="Arial" w:cs="Arial"/>
          <w:sz w:val="20"/>
          <w:szCs w:val="20"/>
        </w:rPr>
        <w:t xml:space="preserve"> r. poz. </w:t>
      </w:r>
      <w:r w:rsidR="00F43DA3">
        <w:rPr>
          <w:rFonts w:ascii="Arial" w:hAnsi="Arial" w:cs="Arial"/>
          <w:sz w:val="20"/>
          <w:szCs w:val="20"/>
        </w:rPr>
        <w:t>164</w:t>
      </w:r>
      <w:r w:rsidRPr="00F61592">
        <w:rPr>
          <w:rFonts w:ascii="Arial" w:hAnsi="Arial" w:cs="Arial"/>
          <w:sz w:val="20"/>
          <w:szCs w:val="20"/>
        </w:rPr>
        <w:t>) oraz aktami wykonawczymi wydanymi na podstawie tej ustawy,</w:t>
      </w:r>
    </w:p>
    <w:p w14:paraId="3A154157" w14:textId="77777777" w:rsidR="00FB187C" w:rsidRPr="00F61592" w:rsidRDefault="00FB187C" w:rsidP="00FB187C">
      <w:pPr>
        <w:pStyle w:val="NormalnyWeb"/>
        <w:ind w:left="567"/>
        <w:jc w:val="both"/>
        <w:rPr>
          <w:rFonts w:ascii="Arial" w:hAnsi="Arial" w:cs="Arial"/>
          <w:sz w:val="20"/>
          <w:szCs w:val="20"/>
        </w:rPr>
      </w:pPr>
      <w:r w:rsidRPr="00F61592">
        <w:rPr>
          <w:rFonts w:ascii="Arial" w:hAnsi="Arial" w:cs="Arial"/>
          <w:sz w:val="20"/>
          <w:szCs w:val="20"/>
        </w:rPr>
        <w:t>- ustawą o ochronie danych osobowych z dnia 10 maja 2018 r. (t.j. Dz. U. z 201</w:t>
      </w:r>
      <w:r w:rsidR="00F43DA3">
        <w:rPr>
          <w:rFonts w:ascii="Arial" w:hAnsi="Arial" w:cs="Arial"/>
          <w:sz w:val="20"/>
          <w:szCs w:val="20"/>
        </w:rPr>
        <w:t>9</w:t>
      </w:r>
      <w:r w:rsidRPr="00F61592">
        <w:rPr>
          <w:rFonts w:ascii="Arial" w:hAnsi="Arial" w:cs="Arial"/>
          <w:sz w:val="20"/>
          <w:szCs w:val="20"/>
        </w:rPr>
        <w:t xml:space="preserve"> r. poz. </w:t>
      </w:r>
      <w:r w:rsidR="00F43DA3">
        <w:rPr>
          <w:rFonts w:ascii="Arial" w:hAnsi="Arial" w:cs="Arial"/>
          <w:sz w:val="20"/>
          <w:szCs w:val="20"/>
        </w:rPr>
        <w:t>1781</w:t>
      </w:r>
      <w:r w:rsidRPr="00F61592">
        <w:rPr>
          <w:rFonts w:ascii="Arial" w:hAnsi="Arial" w:cs="Arial"/>
          <w:sz w:val="20"/>
          <w:szCs w:val="20"/>
        </w:rPr>
        <w:t>);</w:t>
      </w:r>
    </w:p>
    <w:p w14:paraId="5C7878CD" w14:textId="77777777" w:rsidR="00FB187C" w:rsidRPr="00F61592" w:rsidRDefault="00FB187C" w:rsidP="00FB187C">
      <w:pPr>
        <w:pStyle w:val="NormalnyWeb"/>
        <w:ind w:left="567"/>
        <w:jc w:val="both"/>
        <w:rPr>
          <w:rFonts w:ascii="Arial" w:hAnsi="Arial" w:cs="Arial"/>
          <w:sz w:val="20"/>
          <w:szCs w:val="20"/>
        </w:rPr>
      </w:pPr>
      <w:r w:rsidRPr="00F61592">
        <w:rPr>
          <w:rFonts w:ascii="Arial" w:hAnsi="Arial" w:cs="Arial"/>
          <w:sz w:val="20"/>
          <w:szCs w:val="20"/>
        </w:rPr>
        <w:t>- instrukcją kancelaryjną oraz jednolitym rzeczowym wykazem akt.</w:t>
      </w:r>
    </w:p>
    <w:p w14:paraId="14BF3448" w14:textId="77777777" w:rsidR="00FB187C" w:rsidRPr="00F61592" w:rsidRDefault="00FB187C" w:rsidP="00FB187C">
      <w:pPr>
        <w:pStyle w:val="NormalnyWeb"/>
        <w:ind w:left="567" w:hanging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61592">
        <w:rPr>
          <w:rFonts w:ascii="Arial" w:hAnsi="Arial" w:cs="Arial"/>
          <w:b/>
          <w:sz w:val="20"/>
          <w:szCs w:val="20"/>
          <w:u w:val="single"/>
        </w:rPr>
        <w:t>Realizacja przedmiotu zamówienia</w:t>
      </w:r>
    </w:p>
    <w:p w14:paraId="06455F8A" w14:textId="77777777" w:rsidR="00FB187C" w:rsidRPr="00F61592" w:rsidRDefault="00FB187C" w:rsidP="00FB187C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61592">
        <w:rPr>
          <w:rFonts w:ascii="Arial" w:hAnsi="Arial" w:cs="Arial"/>
          <w:sz w:val="20"/>
          <w:szCs w:val="20"/>
        </w:rPr>
        <w:t>Przedmiotem zamówienia jest:</w:t>
      </w:r>
    </w:p>
    <w:p w14:paraId="2E6ED925" w14:textId="77777777" w:rsidR="00FB187C" w:rsidRPr="00F61592" w:rsidRDefault="00FB187C" w:rsidP="00FB187C">
      <w:pPr>
        <w:pStyle w:val="NormalnyWeb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61592">
        <w:rPr>
          <w:rFonts w:ascii="Arial" w:hAnsi="Arial" w:cs="Arial"/>
          <w:sz w:val="20"/>
          <w:szCs w:val="20"/>
        </w:rPr>
        <w:t>Uporządkowanie dokumentacji aktowej znajdującej się w Archiwum Zakładowym, stanowiącej materiały archiwalne (</w:t>
      </w:r>
      <w:r>
        <w:rPr>
          <w:rFonts w:ascii="Arial" w:hAnsi="Arial" w:cs="Arial"/>
          <w:sz w:val="20"/>
          <w:szCs w:val="20"/>
        </w:rPr>
        <w:t>k</w:t>
      </w:r>
      <w:r w:rsidRPr="00F61592">
        <w:rPr>
          <w:rFonts w:ascii="Arial" w:hAnsi="Arial" w:cs="Arial"/>
          <w:sz w:val="20"/>
          <w:szCs w:val="20"/>
        </w:rPr>
        <w:t>at. A</w:t>
      </w:r>
      <w:r>
        <w:rPr>
          <w:rFonts w:ascii="Arial" w:hAnsi="Arial" w:cs="Arial"/>
          <w:sz w:val="20"/>
          <w:szCs w:val="20"/>
        </w:rPr>
        <w:t>)</w:t>
      </w:r>
      <w:r w:rsidRPr="00F61592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dokumentację niearchiwalną (</w:t>
      </w:r>
      <w:r w:rsidRPr="00F61592">
        <w:rPr>
          <w:rFonts w:ascii="Arial" w:hAnsi="Arial" w:cs="Arial"/>
          <w:sz w:val="20"/>
          <w:szCs w:val="20"/>
        </w:rPr>
        <w:t xml:space="preserve">kat. B); </w:t>
      </w:r>
    </w:p>
    <w:p w14:paraId="6D8D3A21" w14:textId="5F9E40D9" w:rsidR="00FB187C" w:rsidRPr="00F61592" w:rsidRDefault="00FB187C" w:rsidP="00FB187C">
      <w:pPr>
        <w:pStyle w:val="NormalnyWeb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61592">
        <w:rPr>
          <w:rFonts w:ascii="Arial" w:hAnsi="Arial" w:cs="Arial"/>
          <w:sz w:val="20"/>
          <w:szCs w:val="20"/>
        </w:rPr>
        <w:t>Bieżące ewidencjonowanie dokumentacji, zg</w:t>
      </w:r>
      <w:r w:rsidR="00C15941">
        <w:rPr>
          <w:rFonts w:ascii="Arial" w:hAnsi="Arial" w:cs="Arial"/>
          <w:sz w:val="20"/>
          <w:szCs w:val="20"/>
        </w:rPr>
        <w:t>r</w:t>
      </w:r>
      <w:r w:rsidRPr="00F61592">
        <w:rPr>
          <w:rFonts w:ascii="Arial" w:hAnsi="Arial" w:cs="Arial"/>
          <w:sz w:val="20"/>
          <w:szCs w:val="20"/>
        </w:rPr>
        <w:t>ormadzonej w Archiwum Zakładowym;</w:t>
      </w:r>
    </w:p>
    <w:p w14:paraId="5DFBEE16" w14:textId="77777777" w:rsidR="00FB187C" w:rsidRDefault="00FB187C" w:rsidP="00FB187C">
      <w:pPr>
        <w:pStyle w:val="NormalnyWeb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61592">
        <w:rPr>
          <w:rFonts w:ascii="Arial" w:hAnsi="Arial" w:cs="Arial"/>
          <w:sz w:val="20"/>
          <w:szCs w:val="20"/>
        </w:rPr>
        <w:t>Udostępnianie i wypożyczanie akt zgromadzonych w Archiwum Zakładowym;</w:t>
      </w:r>
    </w:p>
    <w:p w14:paraId="24E9A3A0" w14:textId="77777777" w:rsidR="00F43DA3" w:rsidRPr="00F61592" w:rsidRDefault="00F43DA3" w:rsidP="00F43DA3">
      <w:pPr>
        <w:pStyle w:val="NormalnyWeb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61592">
        <w:rPr>
          <w:rFonts w:ascii="Arial" w:hAnsi="Arial" w:cs="Arial"/>
          <w:sz w:val="20"/>
          <w:szCs w:val="20"/>
        </w:rPr>
        <w:t>Przyjmowanie oraz archiwizowanie dokumentacji przekazywanej z komórek organizacyjnych Muzeum</w:t>
      </w:r>
      <w:r>
        <w:rPr>
          <w:rFonts w:ascii="Arial" w:hAnsi="Arial" w:cs="Arial"/>
          <w:sz w:val="20"/>
          <w:szCs w:val="20"/>
        </w:rPr>
        <w:t xml:space="preserve"> zgodnie z przepisami kancelaryjno – archiwalnymi Muzeum </w:t>
      </w:r>
      <w:r w:rsidRPr="00F61592">
        <w:rPr>
          <w:rFonts w:ascii="Arial" w:hAnsi="Arial" w:cs="Arial"/>
          <w:sz w:val="20"/>
          <w:szCs w:val="20"/>
        </w:rPr>
        <w:t>oraz opracowanie rocznego harmonogramu realizacji tego zadania;</w:t>
      </w:r>
    </w:p>
    <w:p w14:paraId="3236FE9A" w14:textId="77777777" w:rsidR="00FB187C" w:rsidRPr="00F61592" w:rsidRDefault="00FB187C" w:rsidP="00FB187C">
      <w:pPr>
        <w:pStyle w:val="NormalnyWeb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61592">
        <w:rPr>
          <w:rFonts w:ascii="Arial" w:hAnsi="Arial" w:cs="Arial"/>
          <w:sz w:val="20"/>
          <w:szCs w:val="20"/>
        </w:rPr>
        <w:t>Brakowanie dokumentacji niearchiwalnej bądź jej rekwalifikacja oraz przekazywanie wybrakowanej dokumentacji do zniszczenia, po uzyskaniu zgody właściwego Archiwum Państwowego;</w:t>
      </w:r>
    </w:p>
    <w:p w14:paraId="02D22CBF" w14:textId="77777777" w:rsidR="00FB187C" w:rsidRPr="00F61592" w:rsidRDefault="00FB187C" w:rsidP="00FB187C">
      <w:pPr>
        <w:pStyle w:val="NormalnyWeb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61592">
        <w:rPr>
          <w:rFonts w:ascii="Arial" w:hAnsi="Arial" w:cs="Arial"/>
          <w:sz w:val="20"/>
          <w:szCs w:val="20"/>
        </w:rPr>
        <w:t xml:space="preserve">Przygotowanie i przekazywanie </w:t>
      </w:r>
      <w:r>
        <w:rPr>
          <w:rFonts w:ascii="Arial" w:hAnsi="Arial" w:cs="Arial"/>
          <w:sz w:val="20"/>
          <w:szCs w:val="20"/>
        </w:rPr>
        <w:t>materiałów archiwalnych</w:t>
      </w:r>
      <w:r w:rsidRPr="00F61592">
        <w:rPr>
          <w:rFonts w:ascii="Arial" w:hAnsi="Arial" w:cs="Arial"/>
          <w:sz w:val="20"/>
          <w:szCs w:val="20"/>
        </w:rPr>
        <w:t xml:space="preserve"> do właściwego Archiwum Państwowego, zgodnie z obowiązującymi przepisami i wynikających z nich terminami;</w:t>
      </w:r>
    </w:p>
    <w:p w14:paraId="540B43D9" w14:textId="77777777" w:rsidR="00FB187C" w:rsidRPr="00F61592" w:rsidRDefault="00FB187C" w:rsidP="00FB187C">
      <w:pPr>
        <w:pStyle w:val="NormalnyWeb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61592">
        <w:rPr>
          <w:rFonts w:ascii="Arial" w:hAnsi="Arial" w:cs="Arial"/>
          <w:sz w:val="20"/>
          <w:szCs w:val="20"/>
        </w:rPr>
        <w:t>Zarządzanie powierzchnią użytkową oraz warunkami panującymi w pomieszczeniu Archiwum Zakładowego;</w:t>
      </w:r>
    </w:p>
    <w:p w14:paraId="4F36B8F8" w14:textId="77777777" w:rsidR="00FB187C" w:rsidRPr="00F61592" w:rsidRDefault="00FB187C" w:rsidP="00FB187C">
      <w:pPr>
        <w:pStyle w:val="NormalnyWeb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61592">
        <w:rPr>
          <w:rFonts w:ascii="Arial" w:hAnsi="Arial" w:cs="Arial"/>
          <w:sz w:val="20"/>
          <w:szCs w:val="20"/>
        </w:rPr>
        <w:t>Sporządzanie sprawozdań z zarządzania dokumentacją w Archiwum Zakładowym wraz z zestawieniem ilościowym zasobu Archiwum z podziałem na kategorie archiwalne, uwzględniających:</w:t>
      </w:r>
    </w:p>
    <w:p w14:paraId="0162EA79" w14:textId="77777777" w:rsidR="00FB187C" w:rsidRPr="00F61592" w:rsidRDefault="00FB187C" w:rsidP="00FB187C">
      <w:pPr>
        <w:pStyle w:val="NormalnyWeb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61592">
        <w:rPr>
          <w:rFonts w:ascii="Arial" w:hAnsi="Arial" w:cs="Arial"/>
          <w:sz w:val="20"/>
          <w:szCs w:val="20"/>
        </w:rPr>
        <w:t>dokumentację przejętą z komórek organizacyjnych,</w:t>
      </w:r>
    </w:p>
    <w:p w14:paraId="4AC9D868" w14:textId="77777777" w:rsidR="00FB187C" w:rsidRPr="00F61592" w:rsidRDefault="00FB187C" w:rsidP="00FB187C">
      <w:pPr>
        <w:pStyle w:val="NormalnyWeb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61592">
        <w:rPr>
          <w:rFonts w:ascii="Arial" w:hAnsi="Arial" w:cs="Arial"/>
          <w:sz w:val="20"/>
          <w:szCs w:val="20"/>
        </w:rPr>
        <w:t>dokumentację udostępnioną i wypożyczoną;</w:t>
      </w:r>
    </w:p>
    <w:p w14:paraId="3C7FED51" w14:textId="77777777" w:rsidR="00FB187C" w:rsidRPr="00F61592" w:rsidRDefault="00FB187C" w:rsidP="00FB187C">
      <w:pPr>
        <w:pStyle w:val="NormalnyWeb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61592">
        <w:rPr>
          <w:rFonts w:ascii="Arial" w:hAnsi="Arial" w:cs="Arial"/>
          <w:sz w:val="20"/>
          <w:szCs w:val="20"/>
        </w:rPr>
        <w:t>dokumentację niearchiwalną przekazaną do zniszczenia;</w:t>
      </w:r>
    </w:p>
    <w:p w14:paraId="12C01212" w14:textId="77777777" w:rsidR="00FB187C" w:rsidRPr="00F61592" w:rsidRDefault="00FB187C" w:rsidP="00FB187C">
      <w:pPr>
        <w:pStyle w:val="NormalnyWeb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61592">
        <w:rPr>
          <w:rFonts w:ascii="Arial" w:hAnsi="Arial" w:cs="Arial"/>
          <w:sz w:val="20"/>
          <w:szCs w:val="20"/>
        </w:rPr>
        <w:lastRenderedPageBreak/>
        <w:t>materiały archiwalne przekazane do właściwego Archiwum Państwowego;</w:t>
      </w:r>
    </w:p>
    <w:p w14:paraId="6D82079D" w14:textId="77777777" w:rsidR="00FB187C" w:rsidRDefault="00FB187C" w:rsidP="00FB187C">
      <w:pPr>
        <w:pStyle w:val="NormalnyWeb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61592">
        <w:rPr>
          <w:rFonts w:ascii="Arial" w:hAnsi="Arial" w:cs="Arial"/>
          <w:sz w:val="20"/>
          <w:szCs w:val="20"/>
        </w:rPr>
        <w:t>terminowa realizacja zaleceń pokontrolnych właściwego Archiwum Państwowego</w:t>
      </w:r>
      <w:r>
        <w:rPr>
          <w:rFonts w:ascii="Arial" w:hAnsi="Arial" w:cs="Arial"/>
          <w:sz w:val="20"/>
          <w:szCs w:val="20"/>
        </w:rPr>
        <w:t>.</w:t>
      </w:r>
    </w:p>
    <w:p w14:paraId="306B1263" w14:textId="77777777" w:rsidR="00FB187C" w:rsidRDefault="00FB187C" w:rsidP="00FB187C">
      <w:pPr>
        <w:pStyle w:val="NormalnyWeb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437F">
        <w:rPr>
          <w:rFonts w:ascii="Arial" w:hAnsi="Arial" w:cs="Arial"/>
          <w:sz w:val="20"/>
          <w:szCs w:val="20"/>
        </w:rPr>
        <w:t>Wsparcie merytoryczne dla komórek organizacyjnych Muzeum dotyczące właściwej klasyfikacji dokumentacji zgodnie z obowiązującym jednolitym rzeczowym wykazem akt.</w:t>
      </w:r>
    </w:p>
    <w:p w14:paraId="16AD3FA7" w14:textId="77777777" w:rsidR="00FB187C" w:rsidRPr="008D437F" w:rsidRDefault="00FB187C" w:rsidP="00FB187C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D437F">
        <w:rPr>
          <w:rFonts w:ascii="Arial" w:hAnsi="Arial" w:cs="Arial"/>
          <w:sz w:val="20"/>
          <w:szCs w:val="20"/>
        </w:rPr>
        <w:t>W celach informacyjnych Zamawiający udostępnia wraz z dokumentacją obowiązujący JRWA oraz Instrukcję kancelaryjną;</w:t>
      </w:r>
    </w:p>
    <w:p w14:paraId="47AA4916" w14:textId="77777777" w:rsidR="00FB187C" w:rsidRPr="00F61592" w:rsidRDefault="00FB187C" w:rsidP="00FB187C">
      <w:pPr>
        <w:pStyle w:val="NormalnyWeb"/>
        <w:spacing w:before="0" w:beforeAutospacing="0"/>
        <w:ind w:left="927" w:hanging="92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61592">
        <w:rPr>
          <w:rFonts w:ascii="Arial" w:hAnsi="Arial" w:cs="Arial"/>
          <w:b/>
          <w:sz w:val="20"/>
          <w:szCs w:val="20"/>
          <w:u w:val="single"/>
        </w:rPr>
        <w:t>Termin realizacji zamówienia:</w:t>
      </w:r>
    </w:p>
    <w:p w14:paraId="6AC2BC70" w14:textId="12DE8748" w:rsidR="00FB187C" w:rsidRDefault="00957E55" w:rsidP="00FB187C">
      <w:pPr>
        <w:pStyle w:val="NormalnyWeb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dnia podpisania umowy do dnia</w:t>
      </w:r>
      <w:r w:rsidR="00FB187C" w:rsidRPr="00F61592">
        <w:rPr>
          <w:rFonts w:ascii="Arial" w:hAnsi="Arial" w:cs="Arial"/>
          <w:sz w:val="20"/>
          <w:szCs w:val="20"/>
        </w:rPr>
        <w:t xml:space="preserve"> 31.12.202</w:t>
      </w:r>
      <w:r w:rsidR="00F43DA3">
        <w:rPr>
          <w:rFonts w:ascii="Arial" w:hAnsi="Arial" w:cs="Arial"/>
          <w:sz w:val="20"/>
          <w:szCs w:val="20"/>
        </w:rPr>
        <w:t>1</w:t>
      </w:r>
      <w:r w:rsidR="00FB187C" w:rsidRPr="00F61592">
        <w:rPr>
          <w:rFonts w:ascii="Arial" w:hAnsi="Arial" w:cs="Arial"/>
          <w:sz w:val="20"/>
          <w:szCs w:val="20"/>
        </w:rPr>
        <w:t xml:space="preserve"> r.</w:t>
      </w:r>
    </w:p>
    <w:p w14:paraId="4BC400A9" w14:textId="45C4C01C" w:rsidR="00F43DA3" w:rsidRDefault="00261850" w:rsidP="00FB187C">
      <w:pPr>
        <w:pStyle w:val="NormalnyWeb"/>
        <w:numPr>
          <w:ilvl w:val="0"/>
          <w:numId w:val="4"/>
        </w:numPr>
        <w:spacing w:before="0" w:before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Prace należy wykonywać zgodnie z </w:t>
      </w:r>
      <w:r w:rsidR="00A20BE8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armonogramem </w:t>
      </w:r>
      <w:r w:rsidR="00A20BE8">
        <w:rPr>
          <w:rFonts w:ascii="Arial" w:hAnsi="Arial" w:cs="Arial"/>
          <w:sz w:val="20"/>
          <w:szCs w:val="20"/>
        </w:rPr>
        <w:t xml:space="preserve">prac </w:t>
      </w:r>
      <w:r w:rsidR="002C5F8D">
        <w:rPr>
          <w:rFonts w:ascii="Arial" w:hAnsi="Arial" w:cs="Arial"/>
          <w:sz w:val="20"/>
          <w:szCs w:val="20"/>
        </w:rPr>
        <w:t>– załącznik nr 6 do zapytania ofertowego</w:t>
      </w:r>
      <w:r w:rsidR="00A20BE8">
        <w:rPr>
          <w:rFonts w:ascii="Arial" w:hAnsi="Arial" w:cs="Arial"/>
          <w:sz w:val="20"/>
          <w:szCs w:val="20"/>
        </w:rPr>
        <w:t>.</w:t>
      </w:r>
    </w:p>
    <w:p w14:paraId="520D9969" w14:textId="77777777" w:rsidR="00FB187C" w:rsidRPr="00F61592" w:rsidRDefault="00FB187C" w:rsidP="00FB187C">
      <w:pPr>
        <w:pStyle w:val="NormalnyWeb"/>
        <w:spacing w:before="0" w:beforeAutospacing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61592">
        <w:rPr>
          <w:rFonts w:ascii="Arial" w:hAnsi="Arial" w:cs="Arial"/>
          <w:b/>
          <w:sz w:val="20"/>
          <w:szCs w:val="20"/>
          <w:u w:val="single"/>
        </w:rPr>
        <w:t>Miejsce realizacji zamówienia</w:t>
      </w:r>
    </w:p>
    <w:p w14:paraId="6EC32D4E" w14:textId="37EC88A0" w:rsidR="00FB187C" w:rsidRDefault="00FB187C" w:rsidP="00FB187C">
      <w:pPr>
        <w:pStyle w:val="NormalnyWeb"/>
        <w:spacing w:before="0" w:beforeAutospacing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F61592">
        <w:rPr>
          <w:rFonts w:ascii="Arial" w:hAnsi="Arial" w:cs="Arial"/>
          <w:sz w:val="20"/>
          <w:szCs w:val="20"/>
        </w:rPr>
        <w:t xml:space="preserve">         Muzeum Gdańska, 80-831 Gdańsk ul. Długa 46/47</w:t>
      </w:r>
      <w:r>
        <w:rPr>
          <w:rFonts w:ascii="Arial" w:hAnsi="Arial" w:cs="Arial"/>
          <w:sz w:val="20"/>
          <w:szCs w:val="20"/>
        </w:rPr>
        <w:t xml:space="preserve"> w godzinach pracy muzeum </w:t>
      </w:r>
      <w:r w:rsidRPr="00F61592">
        <w:rPr>
          <w:rFonts w:ascii="Arial" w:hAnsi="Arial" w:cs="Arial"/>
          <w:sz w:val="20"/>
          <w:szCs w:val="20"/>
        </w:rPr>
        <w:t xml:space="preserve"> od poniedziałku do piątku w   </w:t>
      </w:r>
      <w:r>
        <w:rPr>
          <w:rFonts w:ascii="Arial" w:hAnsi="Arial" w:cs="Arial"/>
          <w:sz w:val="20"/>
          <w:szCs w:val="20"/>
        </w:rPr>
        <w:t>godz. od 8:00 do 16:00</w:t>
      </w:r>
      <w:r w:rsidR="00346D6F">
        <w:rPr>
          <w:rFonts w:ascii="Arial" w:hAnsi="Arial" w:cs="Arial"/>
          <w:sz w:val="20"/>
          <w:szCs w:val="20"/>
        </w:rPr>
        <w:t xml:space="preserve">. </w:t>
      </w:r>
    </w:p>
    <w:p w14:paraId="50ADF335" w14:textId="77777777" w:rsidR="00FB187C" w:rsidRPr="00F61592" w:rsidRDefault="00FB187C" w:rsidP="00FB187C">
      <w:pPr>
        <w:pStyle w:val="NormalnyWeb"/>
        <w:spacing w:before="0" w:beforeAutospacing="0"/>
        <w:ind w:left="567" w:hanging="567"/>
        <w:rPr>
          <w:rFonts w:ascii="Arial" w:hAnsi="Arial" w:cs="Arial"/>
          <w:b/>
          <w:sz w:val="20"/>
          <w:szCs w:val="20"/>
          <w:u w:val="single"/>
        </w:rPr>
      </w:pPr>
      <w:r w:rsidRPr="00F61592">
        <w:rPr>
          <w:rFonts w:ascii="Arial" w:hAnsi="Arial" w:cs="Arial"/>
          <w:b/>
          <w:sz w:val="20"/>
          <w:szCs w:val="20"/>
          <w:u w:val="single"/>
        </w:rPr>
        <w:t>Warunki udziału w postępowaniu:</w:t>
      </w:r>
    </w:p>
    <w:p w14:paraId="3C582B6B" w14:textId="77777777" w:rsidR="00FB187C" w:rsidRPr="00F61592" w:rsidRDefault="00FB187C" w:rsidP="00FB187C">
      <w:pPr>
        <w:pStyle w:val="NormalnyWeb"/>
        <w:numPr>
          <w:ilvl w:val="0"/>
          <w:numId w:val="6"/>
        </w:numPr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F61592">
        <w:rPr>
          <w:rFonts w:ascii="Arial" w:hAnsi="Arial" w:cs="Arial"/>
          <w:sz w:val="20"/>
          <w:szCs w:val="20"/>
        </w:rPr>
        <w:t>Wykonawca musi posiadać co najmniej:</w:t>
      </w:r>
    </w:p>
    <w:p w14:paraId="1D8688AE" w14:textId="77777777" w:rsidR="00FB187C" w:rsidRPr="00F61592" w:rsidRDefault="00FB187C" w:rsidP="00FB187C">
      <w:pPr>
        <w:pStyle w:val="NormalnyWeb"/>
        <w:numPr>
          <w:ilvl w:val="0"/>
          <w:numId w:val="5"/>
        </w:numPr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F61592">
        <w:rPr>
          <w:rFonts w:ascii="Arial" w:hAnsi="Arial" w:cs="Arial"/>
          <w:sz w:val="20"/>
          <w:szCs w:val="20"/>
        </w:rPr>
        <w:t>Wykształcenie: ukończone studia o kierunku archiwistyka lub historyczne ze specjalnością archiwistyczną</w:t>
      </w:r>
      <w:r>
        <w:rPr>
          <w:rFonts w:ascii="Arial" w:hAnsi="Arial" w:cs="Arial"/>
          <w:sz w:val="20"/>
          <w:szCs w:val="20"/>
        </w:rPr>
        <w:t>,</w:t>
      </w:r>
      <w:r w:rsidRPr="00F61592">
        <w:rPr>
          <w:rFonts w:ascii="Arial" w:hAnsi="Arial" w:cs="Arial"/>
          <w:sz w:val="20"/>
          <w:szCs w:val="20"/>
        </w:rPr>
        <w:t xml:space="preserve"> studium o kierunku archiwistyka</w:t>
      </w:r>
      <w:r>
        <w:rPr>
          <w:rFonts w:ascii="Arial" w:hAnsi="Arial" w:cs="Arial"/>
          <w:sz w:val="20"/>
          <w:szCs w:val="20"/>
        </w:rPr>
        <w:t xml:space="preserve"> lub ukończone kursy kancelaryjno - archiwalne</w:t>
      </w:r>
      <w:r w:rsidRPr="00F61592">
        <w:rPr>
          <w:rFonts w:ascii="Arial" w:hAnsi="Arial" w:cs="Arial"/>
          <w:sz w:val="20"/>
          <w:szCs w:val="20"/>
        </w:rPr>
        <w:t>;</w:t>
      </w:r>
    </w:p>
    <w:p w14:paraId="4D3648C3" w14:textId="77777777" w:rsidR="00FB187C" w:rsidRPr="00F61592" w:rsidRDefault="00FB187C" w:rsidP="00FB187C">
      <w:pPr>
        <w:pStyle w:val="NormalnyWeb"/>
        <w:numPr>
          <w:ilvl w:val="0"/>
          <w:numId w:val="5"/>
        </w:numPr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F61592">
        <w:rPr>
          <w:rFonts w:ascii="Arial" w:hAnsi="Arial" w:cs="Arial"/>
          <w:sz w:val="20"/>
          <w:szCs w:val="20"/>
        </w:rPr>
        <w:t>Doświadczenie zawodowe: minimum 2 lata doświadczenia zawodowego w zakresie prowadzenia archiwum zakładowego w instytucji publicznej</w:t>
      </w:r>
      <w:r>
        <w:rPr>
          <w:rFonts w:ascii="Arial" w:hAnsi="Arial" w:cs="Arial"/>
          <w:sz w:val="20"/>
          <w:szCs w:val="20"/>
        </w:rPr>
        <w:t xml:space="preserve"> wraz z podaniem ich wartości, dat wykonania i podmiotów na rzecz usługi zostały wykonane oraz załączeniem dowodów określających czy te usługi zostały wykonane należycie, przy czym dowodami, o których mowa są referencje bądź inne dokumenty wystawione przez podmiot, na rzecz którego usługi były wykonywane</w:t>
      </w:r>
      <w:r w:rsidRPr="00F61592">
        <w:rPr>
          <w:rFonts w:ascii="Arial" w:hAnsi="Arial" w:cs="Arial"/>
          <w:sz w:val="20"/>
          <w:szCs w:val="20"/>
        </w:rPr>
        <w:t>.</w:t>
      </w:r>
    </w:p>
    <w:p w14:paraId="36923A9B" w14:textId="77777777" w:rsidR="00FB187C" w:rsidRPr="00F61592" w:rsidRDefault="00FB187C" w:rsidP="00FB187C">
      <w:pPr>
        <w:pStyle w:val="NormalnyWeb"/>
        <w:spacing w:before="0" w:beforeAutospacing="0"/>
        <w:ind w:left="720" w:hanging="720"/>
        <w:jc w:val="both"/>
        <w:rPr>
          <w:rFonts w:ascii="Arial" w:hAnsi="Arial" w:cs="Arial"/>
          <w:sz w:val="20"/>
          <w:szCs w:val="20"/>
        </w:rPr>
      </w:pPr>
      <w:r w:rsidRPr="00F61592">
        <w:rPr>
          <w:rFonts w:ascii="Arial" w:hAnsi="Arial" w:cs="Arial"/>
          <w:b/>
          <w:sz w:val="20"/>
          <w:szCs w:val="20"/>
          <w:u w:val="single"/>
        </w:rPr>
        <w:t>Informacje o terminie i sposobie składania ofert:</w:t>
      </w:r>
    </w:p>
    <w:p w14:paraId="22DF1704" w14:textId="770900DC" w:rsidR="00FB187C" w:rsidRPr="00F61592" w:rsidRDefault="00FB187C" w:rsidP="00FB187C">
      <w:pPr>
        <w:pStyle w:val="NormalnyWeb"/>
        <w:numPr>
          <w:ilvl w:val="0"/>
          <w:numId w:val="7"/>
        </w:numPr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F61592">
        <w:rPr>
          <w:rFonts w:ascii="Arial" w:hAnsi="Arial" w:cs="Arial"/>
          <w:sz w:val="20"/>
          <w:szCs w:val="20"/>
        </w:rPr>
        <w:t xml:space="preserve">Ofertę cenową należy złożyć na Formularzu ofertowym – załącznik nr 1 do zapytania ofertowego,  do dnia </w:t>
      </w:r>
      <w:r>
        <w:rPr>
          <w:rFonts w:ascii="Arial" w:hAnsi="Arial" w:cs="Arial"/>
          <w:sz w:val="20"/>
          <w:szCs w:val="20"/>
        </w:rPr>
        <w:t xml:space="preserve"> </w:t>
      </w:r>
      <w:r w:rsidR="00AA0A40" w:rsidRPr="00AA0A40">
        <w:rPr>
          <w:rFonts w:ascii="Arial" w:hAnsi="Arial" w:cs="Arial"/>
          <w:b/>
          <w:bCs/>
          <w:sz w:val="20"/>
          <w:szCs w:val="20"/>
        </w:rPr>
        <w:t>28.01.2021</w:t>
      </w:r>
      <w:r w:rsidRPr="00B84143">
        <w:rPr>
          <w:rFonts w:ascii="Arial" w:hAnsi="Arial" w:cs="Arial"/>
          <w:b/>
          <w:sz w:val="20"/>
          <w:szCs w:val="20"/>
        </w:rPr>
        <w:t xml:space="preserve"> r. do godz. 12:00</w:t>
      </w:r>
      <w:r w:rsidRPr="00F61592">
        <w:rPr>
          <w:rFonts w:ascii="Arial" w:hAnsi="Arial" w:cs="Arial"/>
          <w:sz w:val="20"/>
          <w:szCs w:val="20"/>
        </w:rPr>
        <w:t xml:space="preserve"> w kancelarii Muzeum lub na adres email: </w:t>
      </w:r>
      <w:hyperlink r:id="rId7" w:history="1">
        <w:r w:rsidR="00261850" w:rsidRPr="00637970">
          <w:rPr>
            <w:rStyle w:val="Hipercze"/>
            <w:rFonts w:ascii="Arial" w:hAnsi="Arial" w:cs="Arial"/>
            <w:sz w:val="20"/>
            <w:szCs w:val="20"/>
          </w:rPr>
          <w:t>kancelaria@muzeumgdansk.pl</w:t>
        </w:r>
      </w:hyperlink>
      <w:r w:rsidRPr="00F61592">
        <w:rPr>
          <w:rFonts w:ascii="Arial" w:hAnsi="Arial" w:cs="Arial"/>
          <w:sz w:val="20"/>
          <w:szCs w:val="20"/>
        </w:rPr>
        <w:t xml:space="preserve"> z oznaczeniem: „Oferta na </w:t>
      </w:r>
      <w:r w:rsidR="00261850">
        <w:rPr>
          <w:rFonts w:ascii="Arial" w:hAnsi="Arial" w:cs="Arial"/>
          <w:sz w:val="20"/>
          <w:szCs w:val="20"/>
        </w:rPr>
        <w:t xml:space="preserve">uporządkowanie i </w:t>
      </w:r>
      <w:r w:rsidRPr="00F61592">
        <w:rPr>
          <w:rFonts w:ascii="Arial" w:hAnsi="Arial" w:cs="Arial"/>
          <w:sz w:val="20"/>
          <w:szCs w:val="20"/>
        </w:rPr>
        <w:t>prowadzenie archiwum zakładowego”.</w:t>
      </w:r>
    </w:p>
    <w:p w14:paraId="6382AB99" w14:textId="77777777" w:rsidR="00FB187C" w:rsidRPr="00F61592" w:rsidRDefault="00FB187C" w:rsidP="00FB187C">
      <w:pPr>
        <w:pStyle w:val="NormalnyWeb"/>
        <w:numPr>
          <w:ilvl w:val="0"/>
          <w:numId w:val="7"/>
        </w:numPr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F61592">
        <w:rPr>
          <w:rFonts w:ascii="Arial" w:hAnsi="Arial" w:cs="Arial"/>
          <w:sz w:val="20"/>
          <w:szCs w:val="20"/>
        </w:rPr>
        <w:t>Do oferty należy dołączyć wykaz usług – załącznik nr 2 do zapytania ofertowego oraz oświadczenie – załącznik nr 3 do zapytania ofertowego.</w:t>
      </w:r>
    </w:p>
    <w:p w14:paraId="26FE00CC" w14:textId="77777777" w:rsidR="00FB187C" w:rsidRPr="00F61592" w:rsidRDefault="00FB187C" w:rsidP="00FB187C">
      <w:pPr>
        <w:pStyle w:val="NormalnyWeb"/>
        <w:spacing w:before="0" w:beforeAutospacing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61592">
        <w:rPr>
          <w:rFonts w:ascii="Arial" w:hAnsi="Arial" w:cs="Arial"/>
          <w:b/>
          <w:sz w:val="20"/>
          <w:szCs w:val="20"/>
          <w:u w:val="single"/>
        </w:rPr>
        <w:t>Kryteria oceny ofert:</w:t>
      </w:r>
    </w:p>
    <w:p w14:paraId="79716161" w14:textId="77777777" w:rsidR="00FB187C" w:rsidRPr="00F61592" w:rsidRDefault="00FB187C" w:rsidP="00FB187C">
      <w:pPr>
        <w:pStyle w:val="NormalnyWeb"/>
        <w:numPr>
          <w:ilvl w:val="0"/>
          <w:numId w:val="8"/>
        </w:numPr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F61592">
        <w:rPr>
          <w:rFonts w:ascii="Arial" w:hAnsi="Arial" w:cs="Arial"/>
          <w:sz w:val="20"/>
          <w:szCs w:val="20"/>
        </w:rPr>
        <w:t xml:space="preserve">Cena – </w:t>
      </w:r>
      <w:r>
        <w:rPr>
          <w:rFonts w:ascii="Arial" w:hAnsi="Arial" w:cs="Arial"/>
          <w:sz w:val="20"/>
          <w:szCs w:val="20"/>
        </w:rPr>
        <w:t>8</w:t>
      </w:r>
      <w:r w:rsidRPr="00F61592">
        <w:rPr>
          <w:rFonts w:ascii="Arial" w:hAnsi="Arial" w:cs="Arial"/>
          <w:sz w:val="20"/>
          <w:szCs w:val="20"/>
        </w:rPr>
        <w:t>0%</w:t>
      </w:r>
    </w:p>
    <w:p w14:paraId="0DB1CD30" w14:textId="77777777" w:rsidR="00FB187C" w:rsidRPr="00F61592" w:rsidRDefault="00FB187C" w:rsidP="00FB187C">
      <w:pPr>
        <w:pStyle w:val="NormalnyWeb"/>
        <w:spacing w:before="0" w:beforeAutospacing="0"/>
        <w:ind w:left="720"/>
        <w:jc w:val="both"/>
        <w:rPr>
          <w:rFonts w:ascii="Arial" w:hAnsi="Arial" w:cs="Arial"/>
          <w:sz w:val="20"/>
          <w:szCs w:val="20"/>
        </w:rPr>
      </w:pPr>
      <w:r w:rsidRPr="00F61592">
        <w:rPr>
          <w:rFonts w:ascii="Arial" w:hAnsi="Arial" w:cs="Arial"/>
          <w:sz w:val="20"/>
          <w:szCs w:val="20"/>
        </w:rPr>
        <w:t xml:space="preserve">Maksymalna ilość punktów przyznawanych wg kryterium wynosi </w:t>
      </w:r>
      <w:r>
        <w:rPr>
          <w:rFonts w:ascii="Arial" w:hAnsi="Arial" w:cs="Arial"/>
          <w:sz w:val="20"/>
          <w:szCs w:val="20"/>
        </w:rPr>
        <w:t>8</w:t>
      </w:r>
      <w:r w:rsidRPr="00F61592">
        <w:rPr>
          <w:rFonts w:ascii="Arial" w:hAnsi="Arial" w:cs="Arial"/>
          <w:sz w:val="20"/>
          <w:szCs w:val="20"/>
        </w:rPr>
        <w:t>0 pkt.  Sposób oceny ofert nastąpi wg poniższego wzoru:</w:t>
      </w:r>
    </w:p>
    <w:p w14:paraId="79196328" w14:textId="77777777" w:rsidR="00FB187C" w:rsidRPr="00F61592" w:rsidRDefault="00FB187C" w:rsidP="00FB187C">
      <w:pPr>
        <w:pStyle w:val="NormalnyWeb"/>
        <w:spacing w:before="0" w:beforeAutospacing="0"/>
        <w:ind w:left="720"/>
        <w:rPr>
          <w:rFonts w:ascii="Arial" w:hAnsi="Arial" w:cs="Arial"/>
          <w:sz w:val="20"/>
          <w:szCs w:val="20"/>
        </w:rPr>
      </w:pPr>
      <w:r w:rsidRPr="00F61592">
        <w:rPr>
          <w:rFonts w:ascii="Arial" w:hAnsi="Arial" w:cs="Arial"/>
          <w:sz w:val="20"/>
          <w:szCs w:val="20"/>
        </w:rPr>
        <w:lastRenderedPageBreak/>
        <w:t>Najniższa</w:t>
      </w:r>
      <w:r>
        <w:rPr>
          <w:rFonts w:ascii="Arial" w:hAnsi="Arial" w:cs="Arial"/>
          <w:sz w:val="20"/>
          <w:szCs w:val="20"/>
        </w:rPr>
        <w:t xml:space="preserve"> </w:t>
      </w:r>
      <w:r w:rsidRPr="00F61592">
        <w:rPr>
          <w:rFonts w:ascii="Arial" w:hAnsi="Arial" w:cs="Arial"/>
          <w:sz w:val="20"/>
          <w:szCs w:val="20"/>
        </w:rPr>
        <w:t>oferowana cena                                                                                                                                                   ---------------------------------------    x 80 pkt                                                                                                                                      cena badanej oferty</w:t>
      </w:r>
    </w:p>
    <w:p w14:paraId="5DFDE2A0" w14:textId="77777777" w:rsidR="00FB187C" w:rsidRPr="00F61592" w:rsidRDefault="00FB187C" w:rsidP="00FB187C">
      <w:pPr>
        <w:pStyle w:val="NormalnyWeb"/>
        <w:numPr>
          <w:ilvl w:val="0"/>
          <w:numId w:val="8"/>
        </w:numPr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F61592">
        <w:rPr>
          <w:rFonts w:ascii="Arial" w:hAnsi="Arial" w:cs="Arial"/>
          <w:sz w:val="20"/>
          <w:szCs w:val="20"/>
        </w:rPr>
        <w:t xml:space="preserve">Doświadczenie – 20%        </w:t>
      </w:r>
    </w:p>
    <w:p w14:paraId="6FEBFFF2" w14:textId="77777777" w:rsidR="00FB187C" w:rsidRPr="00F61592" w:rsidRDefault="00FB187C" w:rsidP="00FB187C">
      <w:pPr>
        <w:pStyle w:val="NormalnyWeb"/>
        <w:ind w:left="927"/>
        <w:jc w:val="both"/>
        <w:rPr>
          <w:rFonts w:ascii="Arial" w:hAnsi="Arial" w:cs="Arial"/>
          <w:sz w:val="20"/>
          <w:szCs w:val="20"/>
        </w:rPr>
      </w:pPr>
      <w:r w:rsidRPr="00F61592">
        <w:rPr>
          <w:rFonts w:ascii="Arial" w:hAnsi="Arial" w:cs="Arial"/>
          <w:sz w:val="20"/>
          <w:szCs w:val="20"/>
        </w:rPr>
        <w:t>Maksymalna ilość punktów przyznawanych wg kryterium wynosi 20 pkt.   Punkty w tym kryterium będą przyznawane w następujący sposób:</w:t>
      </w:r>
    </w:p>
    <w:p w14:paraId="4BC6CF5D" w14:textId="77777777" w:rsidR="00FB187C" w:rsidRPr="00F61592" w:rsidRDefault="00FB187C" w:rsidP="00FB187C">
      <w:pPr>
        <w:pStyle w:val="NormalnyWeb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F61592">
        <w:rPr>
          <w:rFonts w:ascii="Arial" w:hAnsi="Arial" w:cs="Arial"/>
          <w:sz w:val="20"/>
          <w:szCs w:val="20"/>
        </w:rPr>
        <w:t xml:space="preserve">2 lata doświadczenia w prowadzeniu archiwum zakładowego w instytucji publicznej </w:t>
      </w:r>
      <w:r w:rsidRPr="00F61592">
        <w:rPr>
          <w:rFonts w:ascii="Arial" w:hAnsi="Arial" w:cs="Arial"/>
          <w:sz w:val="20"/>
          <w:szCs w:val="20"/>
        </w:rPr>
        <w:tab/>
      </w:r>
      <w:r w:rsidRPr="00F61592">
        <w:rPr>
          <w:rFonts w:ascii="Arial" w:hAnsi="Arial" w:cs="Arial"/>
          <w:b/>
          <w:sz w:val="20"/>
          <w:szCs w:val="20"/>
        </w:rPr>
        <w:t>- 0 pkt</w:t>
      </w:r>
    </w:p>
    <w:p w14:paraId="250E04B8" w14:textId="77777777" w:rsidR="00FB187C" w:rsidRPr="00F61592" w:rsidRDefault="00FB187C" w:rsidP="00FB187C">
      <w:pPr>
        <w:pStyle w:val="NormalnyWeb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F61592">
        <w:rPr>
          <w:rFonts w:ascii="Arial" w:hAnsi="Arial" w:cs="Arial"/>
          <w:sz w:val="20"/>
          <w:szCs w:val="20"/>
        </w:rPr>
        <w:t>3 lata doświadczenia w prowadzeniu archiwum zakładowego w instytucji publicznej</w:t>
      </w:r>
      <w:r w:rsidRPr="00F6159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</w:t>
      </w:r>
      <w:r w:rsidRPr="00F61592">
        <w:rPr>
          <w:rFonts w:ascii="Arial" w:hAnsi="Arial" w:cs="Arial"/>
          <w:b/>
          <w:sz w:val="20"/>
          <w:szCs w:val="20"/>
        </w:rPr>
        <w:t xml:space="preserve"> 10 pkt</w:t>
      </w:r>
    </w:p>
    <w:p w14:paraId="25D7C9D5" w14:textId="77777777" w:rsidR="00FB187C" w:rsidRPr="00F61592" w:rsidRDefault="00FB187C" w:rsidP="00FB187C">
      <w:pPr>
        <w:pStyle w:val="NormalnyWeb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61592">
        <w:rPr>
          <w:rFonts w:ascii="Arial" w:hAnsi="Arial" w:cs="Arial"/>
          <w:sz w:val="20"/>
          <w:szCs w:val="20"/>
        </w:rPr>
        <w:t>4 lata doświadczenia w prowadzeniu archiwum zakładowego w instytucji publicznej</w:t>
      </w:r>
      <w:r w:rsidRPr="00F61592">
        <w:rPr>
          <w:rFonts w:ascii="Arial" w:hAnsi="Arial" w:cs="Arial"/>
          <w:sz w:val="20"/>
          <w:szCs w:val="20"/>
        </w:rPr>
        <w:tab/>
      </w:r>
      <w:r w:rsidRPr="00F61592">
        <w:rPr>
          <w:rFonts w:ascii="Arial" w:hAnsi="Arial" w:cs="Arial"/>
          <w:b/>
          <w:sz w:val="20"/>
          <w:szCs w:val="20"/>
        </w:rPr>
        <w:t>-15 pkt</w:t>
      </w:r>
    </w:p>
    <w:p w14:paraId="6266B2B0" w14:textId="77777777" w:rsidR="00FB187C" w:rsidRPr="00F61592" w:rsidRDefault="00FB187C" w:rsidP="00FB187C">
      <w:pPr>
        <w:pStyle w:val="NormalnyWeb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F61592">
        <w:rPr>
          <w:rFonts w:ascii="Arial" w:hAnsi="Arial" w:cs="Arial"/>
          <w:sz w:val="20"/>
          <w:szCs w:val="20"/>
        </w:rPr>
        <w:t>Powyżej 4 lat doświadczenia w prowadzeniu archiwum zakładowego w instytucji publicznej</w:t>
      </w:r>
      <w:r>
        <w:rPr>
          <w:rFonts w:ascii="Arial" w:hAnsi="Arial" w:cs="Arial"/>
          <w:sz w:val="20"/>
          <w:szCs w:val="20"/>
        </w:rPr>
        <w:t xml:space="preserve">       </w:t>
      </w:r>
      <w:r w:rsidRPr="00F61592">
        <w:rPr>
          <w:rFonts w:ascii="Arial" w:hAnsi="Arial" w:cs="Arial"/>
          <w:b/>
          <w:sz w:val="20"/>
          <w:szCs w:val="20"/>
        </w:rPr>
        <w:t>-20 pkt</w:t>
      </w:r>
    </w:p>
    <w:p w14:paraId="18E200A0" w14:textId="77777777" w:rsidR="00FB187C" w:rsidRPr="00F61592" w:rsidRDefault="00FB187C" w:rsidP="00FB187C">
      <w:pPr>
        <w:pStyle w:val="NormalnyWeb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61592">
        <w:rPr>
          <w:rFonts w:ascii="Arial" w:hAnsi="Arial" w:cs="Arial"/>
          <w:b/>
          <w:sz w:val="20"/>
          <w:szCs w:val="20"/>
          <w:u w:val="single"/>
        </w:rPr>
        <w:t>Informacje o formalnościach jakie powinny zostać dopełnione po wyborze oferty w celu zawarcia umowy.</w:t>
      </w:r>
    </w:p>
    <w:p w14:paraId="313EC92D" w14:textId="77777777" w:rsidR="00FB187C" w:rsidRPr="00F61592" w:rsidRDefault="00FB187C" w:rsidP="00FB187C">
      <w:pPr>
        <w:pStyle w:val="NormalnyWeb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61592">
        <w:rPr>
          <w:rFonts w:ascii="Arial" w:hAnsi="Arial" w:cs="Arial"/>
          <w:sz w:val="20"/>
          <w:szCs w:val="20"/>
        </w:rPr>
        <w:t>Przed podpisaniem umowy Wykonawca przedstawi do wglądu kopię dyplomu ukończenia studiów/studium</w:t>
      </w:r>
      <w:r>
        <w:rPr>
          <w:rFonts w:ascii="Arial" w:hAnsi="Arial" w:cs="Arial"/>
          <w:sz w:val="20"/>
          <w:szCs w:val="20"/>
        </w:rPr>
        <w:t xml:space="preserve"> lub kursów</w:t>
      </w:r>
      <w:r w:rsidRPr="00F61592">
        <w:rPr>
          <w:rFonts w:ascii="Arial" w:hAnsi="Arial" w:cs="Arial"/>
          <w:sz w:val="20"/>
          <w:szCs w:val="20"/>
        </w:rPr>
        <w:t>.</w:t>
      </w:r>
    </w:p>
    <w:p w14:paraId="50B88F06" w14:textId="77777777" w:rsidR="00FB187C" w:rsidRPr="00F61592" w:rsidRDefault="00FB187C" w:rsidP="00FB187C">
      <w:pPr>
        <w:pStyle w:val="NormalnyWeb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61592">
        <w:rPr>
          <w:rFonts w:ascii="Arial" w:hAnsi="Arial" w:cs="Arial"/>
          <w:sz w:val="20"/>
          <w:szCs w:val="20"/>
        </w:rPr>
        <w:t>Zawarcie umowy nastąpi wg wzoru Zamawiającego – załącznik nr 4 do zapytania ofertowego.</w:t>
      </w:r>
    </w:p>
    <w:p w14:paraId="5353C48D" w14:textId="77777777" w:rsidR="00FB187C" w:rsidRPr="00F61592" w:rsidRDefault="00FB187C" w:rsidP="00FB187C">
      <w:pPr>
        <w:pStyle w:val="NormalnyWeb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61592">
        <w:rPr>
          <w:rFonts w:ascii="Arial" w:hAnsi="Arial" w:cs="Arial"/>
          <w:sz w:val="20"/>
          <w:szCs w:val="20"/>
        </w:rPr>
        <w:t>Postanowienia ustalone we wzorze umowy nie podlegają negocjacjom.</w:t>
      </w:r>
    </w:p>
    <w:p w14:paraId="4FA83A3A" w14:textId="77777777" w:rsidR="00FB187C" w:rsidRPr="00F61592" w:rsidRDefault="00FB187C" w:rsidP="00FB187C">
      <w:pPr>
        <w:pStyle w:val="NormalnyWeb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61592">
        <w:rPr>
          <w:rFonts w:ascii="Arial" w:hAnsi="Arial" w:cs="Arial"/>
          <w:sz w:val="20"/>
          <w:szCs w:val="20"/>
        </w:rPr>
        <w:t>Termin podpisania umowy wyznaczy Zamawiający powiadamiając o tym Wykonawcę w formie e-mail lub telefonicznie z minimum 3 dniowym wyprzedzeniem.</w:t>
      </w:r>
    </w:p>
    <w:p w14:paraId="03CE9738" w14:textId="77777777" w:rsidR="00FB187C" w:rsidRPr="00F61592" w:rsidRDefault="00FB187C" w:rsidP="00FB187C">
      <w:pPr>
        <w:pStyle w:val="NormalnyWeb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61592">
        <w:rPr>
          <w:rFonts w:ascii="Arial" w:hAnsi="Arial" w:cs="Arial"/>
          <w:b/>
          <w:sz w:val="20"/>
          <w:szCs w:val="20"/>
          <w:u w:val="single"/>
        </w:rPr>
        <w:t>Osoby do kontaktów z Wykonawcami:</w:t>
      </w:r>
    </w:p>
    <w:p w14:paraId="278BF226" w14:textId="77777777" w:rsidR="00FB187C" w:rsidRPr="00F61592" w:rsidRDefault="00FB187C" w:rsidP="00FB187C">
      <w:pPr>
        <w:pStyle w:val="NormalnyWeb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F61592">
        <w:rPr>
          <w:rFonts w:ascii="Arial" w:hAnsi="Arial" w:cs="Arial"/>
          <w:sz w:val="20"/>
          <w:szCs w:val="20"/>
        </w:rPr>
        <w:t>Beata Skrzecz, tel. 512 418 729 – sprawy merytoryczne</w:t>
      </w:r>
    </w:p>
    <w:p w14:paraId="3ED55520" w14:textId="77777777" w:rsidR="00FB187C" w:rsidRPr="00F61592" w:rsidRDefault="00FB187C" w:rsidP="00FB187C">
      <w:pPr>
        <w:pStyle w:val="NormalnyWeb"/>
        <w:ind w:left="720" w:hanging="720"/>
        <w:jc w:val="both"/>
        <w:rPr>
          <w:rFonts w:ascii="Arial" w:hAnsi="Arial" w:cs="Arial"/>
          <w:sz w:val="20"/>
          <w:szCs w:val="20"/>
        </w:rPr>
      </w:pPr>
      <w:r w:rsidRPr="00F61592">
        <w:rPr>
          <w:rFonts w:ascii="Arial" w:hAnsi="Arial" w:cs="Arial"/>
          <w:b/>
          <w:sz w:val="20"/>
          <w:szCs w:val="20"/>
          <w:u w:val="single"/>
        </w:rPr>
        <w:t>Klauzula informacyjna z art. 13 RODO</w:t>
      </w:r>
    </w:p>
    <w:p w14:paraId="192F84BE" w14:textId="77777777" w:rsidR="00FB187C" w:rsidRPr="00F61592" w:rsidRDefault="00FB187C" w:rsidP="00FB187C">
      <w:pPr>
        <w:spacing w:after="150" w:line="360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1592">
        <w:rPr>
          <w:rFonts w:ascii="Arial" w:eastAsia="Times New Roman" w:hAnsi="Arial" w:cs="Arial"/>
          <w:sz w:val="20"/>
          <w:szCs w:val="20"/>
          <w:lang w:eastAsia="pl-PL"/>
        </w:rPr>
        <w:t xml:space="preserve">1. Zgodnie z art. 13 ust. 1 i 2 </w:t>
      </w:r>
      <w:r w:rsidRPr="00F61592">
        <w:rPr>
          <w:rFonts w:ascii="Arial" w:hAnsi="Arial" w:cs="Arial"/>
          <w:sz w:val="20"/>
          <w:szCs w:val="20"/>
        </w:rPr>
        <w:t xml:space="preserve">rozporządzenia Parlamentu Europejskiego i Rady (UE) 2016/679 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61592">
        <w:rPr>
          <w:rFonts w:ascii="Arial" w:eastAsia="Times New Roman" w:hAnsi="Arial" w:cs="Arial"/>
          <w:sz w:val="20"/>
          <w:szCs w:val="20"/>
          <w:lang w:eastAsia="pl-PL"/>
        </w:rPr>
        <w:t xml:space="preserve">dalej „RODO”, informuję, że: </w:t>
      </w:r>
    </w:p>
    <w:p w14:paraId="4F0437E0" w14:textId="77777777" w:rsidR="00FB187C" w:rsidRPr="00F61592" w:rsidRDefault="00FB187C" w:rsidP="00FB187C">
      <w:pPr>
        <w:pStyle w:val="Akapitzlist"/>
        <w:numPr>
          <w:ilvl w:val="0"/>
          <w:numId w:val="14"/>
        </w:numPr>
        <w:spacing w:after="150" w:line="360" w:lineRule="auto"/>
        <w:ind w:left="426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61592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 Muzeum Gdańska, 80-831 Gdańsk ul. Długa 46/47</w:t>
      </w:r>
      <w:r w:rsidRPr="00F61592">
        <w:rPr>
          <w:rFonts w:ascii="Arial" w:hAnsi="Arial" w:cs="Arial"/>
          <w:i/>
          <w:sz w:val="20"/>
          <w:szCs w:val="20"/>
        </w:rPr>
        <w:t>;</w:t>
      </w:r>
    </w:p>
    <w:p w14:paraId="6FE077D2" w14:textId="77777777" w:rsidR="00FB187C" w:rsidRPr="00F61592" w:rsidRDefault="00FB187C" w:rsidP="00FB187C">
      <w:pPr>
        <w:pStyle w:val="Akapitzlist"/>
        <w:spacing w:after="150" w:line="360" w:lineRule="auto"/>
        <w:ind w:left="426" w:hanging="284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F61592">
        <w:rPr>
          <w:rFonts w:ascii="Arial" w:eastAsia="Times New Roman" w:hAnsi="Arial" w:cs="Arial"/>
          <w:sz w:val="20"/>
          <w:szCs w:val="20"/>
          <w:lang w:eastAsia="pl-PL"/>
        </w:rPr>
        <w:t>2) administrator wyznaczył Inspektora Ochrony Danych nadzorującego prawidłowość przetwarzania danych osobowych jest Pan Piotr Stój, z którym można skontaktować się pod adresem mailowym: abi@muzeumgdansk.pl;</w:t>
      </w:r>
    </w:p>
    <w:p w14:paraId="11619F44" w14:textId="77777777" w:rsidR="00FB187C" w:rsidRPr="00F61592" w:rsidRDefault="00FB187C" w:rsidP="00FB187C">
      <w:pPr>
        <w:pStyle w:val="Akapitzlist"/>
        <w:spacing w:after="150" w:line="360" w:lineRule="auto"/>
        <w:ind w:left="426" w:hanging="284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F61592">
        <w:rPr>
          <w:rFonts w:ascii="Arial" w:eastAsia="Times New Roman" w:hAnsi="Arial" w:cs="Arial"/>
          <w:sz w:val="20"/>
          <w:szCs w:val="20"/>
          <w:lang w:eastAsia="pl-PL"/>
        </w:rPr>
        <w:t>3) Pani/Pana dane osobowe przetwarzane będą na podstawie art. 6 ust. 1 lit. c</w:t>
      </w:r>
      <w:r w:rsidRPr="00F6159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F61592">
        <w:rPr>
          <w:rFonts w:ascii="Arial" w:eastAsia="Times New Roman" w:hAnsi="Arial" w:cs="Arial"/>
          <w:sz w:val="20"/>
          <w:szCs w:val="20"/>
          <w:lang w:eastAsia="pl-PL"/>
        </w:rPr>
        <w:t xml:space="preserve">RODO w celu </w:t>
      </w:r>
      <w:r w:rsidRPr="00F61592">
        <w:rPr>
          <w:rFonts w:ascii="Arial" w:hAnsi="Arial" w:cs="Arial"/>
          <w:sz w:val="20"/>
          <w:szCs w:val="20"/>
        </w:rPr>
        <w:t xml:space="preserve">związanym z </w:t>
      </w:r>
      <w:r>
        <w:rPr>
          <w:rFonts w:ascii="Arial" w:hAnsi="Arial" w:cs="Arial"/>
          <w:sz w:val="20"/>
          <w:szCs w:val="20"/>
        </w:rPr>
        <w:t>zapytaniem ofertowym</w:t>
      </w:r>
      <w:r w:rsidRPr="00F61592">
        <w:rPr>
          <w:rFonts w:ascii="Arial" w:hAnsi="Arial" w:cs="Arial"/>
          <w:sz w:val="20"/>
          <w:szCs w:val="20"/>
        </w:rPr>
        <w:t xml:space="preserve"> nr </w:t>
      </w:r>
      <w:r>
        <w:rPr>
          <w:rFonts w:ascii="Arial" w:hAnsi="Arial" w:cs="Arial"/>
          <w:sz w:val="20"/>
          <w:szCs w:val="20"/>
        </w:rPr>
        <w:t>………………………..</w:t>
      </w:r>
      <w:r w:rsidRPr="00F61592">
        <w:rPr>
          <w:rFonts w:ascii="Arial" w:hAnsi="Arial" w:cs="Arial"/>
          <w:sz w:val="20"/>
          <w:szCs w:val="20"/>
        </w:rPr>
        <w:t>;</w:t>
      </w:r>
    </w:p>
    <w:p w14:paraId="69279D70" w14:textId="77777777" w:rsidR="00FB187C" w:rsidRPr="00F61592" w:rsidRDefault="00FB187C" w:rsidP="00FB187C">
      <w:pPr>
        <w:pStyle w:val="Akapitzlist"/>
        <w:spacing w:after="150" w:line="360" w:lineRule="auto"/>
        <w:ind w:left="426" w:hanging="284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F6159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5) Pani/Pana dane osobowe będą przechowywan</w:t>
      </w:r>
      <w:r w:rsidR="00AA2572">
        <w:rPr>
          <w:rFonts w:ascii="Arial" w:eastAsia="Times New Roman" w:hAnsi="Arial" w:cs="Arial"/>
          <w:sz w:val="20"/>
          <w:szCs w:val="20"/>
          <w:lang w:eastAsia="pl-PL"/>
        </w:rPr>
        <w:t>e prz</w:t>
      </w:r>
      <w:r w:rsidRPr="00F61592">
        <w:rPr>
          <w:rFonts w:ascii="Arial" w:eastAsia="Times New Roman" w:hAnsi="Arial" w:cs="Arial"/>
          <w:sz w:val="20"/>
          <w:szCs w:val="20"/>
          <w:lang w:eastAsia="pl-PL"/>
        </w:rPr>
        <w:t>ez okres 4 lat od dnia zakończenia postępo</w:t>
      </w:r>
      <w:r w:rsidR="00AA2572">
        <w:rPr>
          <w:rFonts w:ascii="Arial" w:eastAsia="Times New Roman" w:hAnsi="Arial" w:cs="Arial"/>
          <w:sz w:val="20"/>
          <w:szCs w:val="20"/>
          <w:lang w:eastAsia="pl-PL"/>
        </w:rPr>
        <w:t>wania</w:t>
      </w:r>
      <w:r w:rsidRPr="00F6159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FCFB232" w14:textId="77777777" w:rsidR="00FB187C" w:rsidRPr="00F61592" w:rsidRDefault="00FB187C" w:rsidP="00FB187C">
      <w:pPr>
        <w:pStyle w:val="Akapitzlist"/>
        <w:spacing w:after="150" w:line="360" w:lineRule="auto"/>
        <w:ind w:left="426" w:hanging="284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F61592">
        <w:rPr>
          <w:rFonts w:ascii="Arial" w:eastAsia="Times New Roman" w:hAnsi="Arial" w:cs="Arial"/>
          <w:sz w:val="20"/>
          <w:szCs w:val="20"/>
          <w:lang w:eastAsia="pl-PL"/>
        </w:rPr>
        <w:t xml:space="preserve">6)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DF40034" w14:textId="77777777" w:rsidR="00FB187C" w:rsidRPr="00F61592" w:rsidRDefault="00FB187C" w:rsidP="00FB187C">
      <w:pPr>
        <w:pStyle w:val="Akapitzlist"/>
        <w:spacing w:after="15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F61592">
        <w:rPr>
          <w:rFonts w:ascii="Arial" w:eastAsia="Times New Roman" w:hAnsi="Arial" w:cs="Arial"/>
          <w:sz w:val="20"/>
          <w:szCs w:val="20"/>
          <w:lang w:eastAsia="pl-PL"/>
        </w:rPr>
        <w:t>7) w odniesieniu do Pani/Pana danych osobowych decyzje nie będą podejmowane w sposób zautomatyzowany, stosowanie do art. 22 RODO;</w:t>
      </w:r>
    </w:p>
    <w:p w14:paraId="24B8B524" w14:textId="77777777" w:rsidR="00FB187C" w:rsidRPr="00F61592" w:rsidRDefault="00FB187C" w:rsidP="00FB187C">
      <w:pPr>
        <w:pStyle w:val="Akapitzlist"/>
        <w:spacing w:after="150" w:line="360" w:lineRule="auto"/>
        <w:ind w:left="426" w:hanging="284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F61592">
        <w:rPr>
          <w:rFonts w:ascii="Arial" w:eastAsia="Times New Roman" w:hAnsi="Arial" w:cs="Arial"/>
          <w:sz w:val="20"/>
          <w:szCs w:val="20"/>
          <w:lang w:eastAsia="pl-PL"/>
        </w:rPr>
        <w:t>8) posiada Pani/Pan:</w:t>
      </w:r>
    </w:p>
    <w:p w14:paraId="5D09EF48" w14:textId="77777777" w:rsidR="00FB187C" w:rsidRPr="00F61592" w:rsidRDefault="00FB187C" w:rsidP="00FB187C">
      <w:pPr>
        <w:pStyle w:val="Akapitzlist"/>
        <w:numPr>
          <w:ilvl w:val="0"/>
          <w:numId w:val="12"/>
        </w:numPr>
        <w:spacing w:after="150" w:line="360" w:lineRule="auto"/>
        <w:ind w:left="426" w:hanging="284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F61592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14:paraId="612D88C0" w14:textId="77777777" w:rsidR="00FB187C" w:rsidRPr="00F61592" w:rsidRDefault="00FB187C" w:rsidP="00FB187C">
      <w:pPr>
        <w:pStyle w:val="Akapitzlist"/>
        <w:numPr>
          <w:ilvl w:val="0"/>
          <w:numId w:val="12"/>
        </w:numPr>
        <w:spacing w:after="15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1592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F61592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Pr="00F6159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AE427A9" w14:textId="77777777" w:rsidR="00FB187C" w:rsidRPr="00F61592" w:rsidRDefault="00FB187C" w:rsidP="00FB187C">
      <w:pPr>
        <w:pStyle w:val="Akapitzlist"/>
        <w:numPr>
          <w:ilvl w:val="0"/>
          <w:numId w:val="12"/>
        </w:numPr>
        <w:spacing w:after="15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1592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0DD2462E" w14:textId="77777777" w:rsidR="00FB187C" w:rsidRPr="00F61592" w:rsidRDefault="00FB187C" w:rsidP="00FB187C">
      <w:pPr>
        <w:pStyle w:val="Akapitzlist"/>
        <w:numPr>
          <w:ilvl w:val="0"/>
          <w:numId w:val="12"/>
        </w:numPr>
        <w:spacing w:after="150" w:line="360" w:lineRule="auto"/>
        <w:ind w:left="426" w:hanging="284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F61592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6DB06A3" w14:textId="77777777" w:rsidR="00FB187C" w:rsidRPr="00F61592" w:rsidRDefault="00FB187C" w:rsidP="00FB187C">
      <w:pPr>
        <w:pStyle w:val="Akapitzlist"/>
        <w:numPr>
          <w:ilvl w:val="0"/>
          <w:numId w:val="15"/>
        </w:numPr>
        <w:spacing w:after="150" w:line="360" w:lineRule="auto"/>
        <w:ind w:left="426" w:hanging="284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F61592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14:paraId="2B9A7056" w14:textId="77777777" w:rsidR="00FB187C" w:rsidRPr="00F61592" w:rsidRDefault="00FB187C" w:rsidP="00FB187C">
      <w:pPr>
        <w:pStyle w:val="Akapitzlist"/>
        <w:numPr>
          <w:ilvl w:val="0"/>
          <w:numId w:val="13"/>
        </w:numPr>
        <w:spacing w:after="150" w:line="360" w:lineRule="auto"/>
        <w:ind w:left="426" w:hanging="284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F61592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5ED453E7" w14:textId="77777777" w:rsidR="00FB187C" w:rsidRPr="00F61592" w:rsidRDefault="00FB187C" w:rsidP="00FB187C">
      <w:pPr>
        <w:pStyle w:val="Akapitzlist"/>
        <w:numPr>
          <w:ilvl w:val="0"/>
          <w:numId w:val="13"/>
        </w:numPr>
        <w:spacing w:after="150" w:line="360" w:lineRule="auto"/>
        <w:ind w:left="426" w:hanging="284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F61592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12A3BBC2" w14:textId="77777777" w:rsidR="00FB187C" w:rsidRPr="00F61592" w:rsidRDefault="00FB187C" w:rsidP="00FB187C">
      <w:pPr>
        <w:pStyle w:val="Akapitzlist"/>
        <w:numPr>
          <w:ilvl w:val="0"/>
          <w:numId w:val="13"/>
        </w:numPr>
        <w:spacing w:after="150" w:line="360" w:lineRule="auto"/>
        <w:ind w:left="426" w:hanging="284"/>
        <w:jc w:val="both"/>
        <w:rPr>
          <w:rFonts w:ascii="Arial" w:eastAsia="Times New Roman" w:hAnsi="Arial" w:cs="Arial"/>
          <w:b/>
          <w:lang w:eastAsia="pl-PL"/>
        </w:rPr>
      </w:pPr>
      <w:r w:rsidRPr="00F61592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6159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F61592">
        <w:rPr>
          <w:rFonts w:ascii="Arial" w:eastAsia="Times New Roman" w:hAnsi="Arial" w:cs="Arial"/>
          <w:b/>
          <w:lang w:eastAsia="pl-PL"/>
        </w:rPr>
        <w:t xml:space="preserve"> </w:t>
      </w:r>
      <w:r w:rsidRPr="00F61592">
        <w:rPr>
          <w:rFonts w:ascii="Arial" w:eastAsia="Times New Roman" w:hAnsi="Arial" w:cs="Arial"/>
          <w:b/>
          <w:i/>
          <w:lang w:eastAsia="pl-PL"/>
        </w:rPr>
        <w:tab/>
      </w:r>
      <w:r w:rsidRPr="00F61592">
        <w:rPr>
          <w:rFonts w:ascii="Arial" w:eastAsia="Times New Roman" w:hAnsi="Arial" w:cs="Arial"/>
          <w:b/>
          <w:i/>
          <w:lang w:eastAsia="pl-PL"/>
        </w:rPr>
        <w:tab/>
        <w:t xml:space="preserve">                                       </w:t>
      </w:r>
    </w:p>
    <w:p w14:paraId="2E66B81A" w14:textId="77777777" w:rsidR="00FB187C" w:rsidRPr="00F61592" w:rsidRDefault="00FB187C" w:rsidP="00FB187C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14:paraId="35B180E2" w14:textId="77777777" w:rsidR="00FB187C" w:rsidRPr="00F61592" w:rsidRDefault="00FB187C" w:rsidP="00FB187C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14:paraId="75AA23DB" w14:textId="77777777" w:rsidR="00FB187C" w:rsidRPr="00F61592" w:rsidRDefault="00FB187C" w:rsidP="00FB187C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14:paraId="1B2E8CE2" w14:textId="77777777" w:rsidR="000C07DC" w:rsidRDefault="000C07DC"/>
    <w:sectPr w:rsidR="000C07DC" w:rsidSect="00605F3B">
      <w:headerReference w:type="even" r:id="rId8"/>
      <w:headerReference w:type="default" r:id="rId9"/>
      <w:headerReference w:type="first" r:id="rId10"/>
      <w:pgSz w:w="11906" w:h="16838"/>
      <w:pgMar w:top="1701" w:right="311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3CCD0" w14:textId="77777777" w:rsidR="00C37030" w:rsidRDefault="00C37030">
      <w:pPr>
        <w:spacing w:after="0" w:line="240" w:lineRule="auto"/>
      </w:pPr>
      <w:r>
        <w:separator/>
      </w:r>
    </w:p>
  </w:endnote>
  <w:endnote w:type="continuationSeparator" w:id="0">
    <w:p w14:paraId="439D7E3C" w14:textId="77777777" w:rsidR="00C37030" w:rsidRDefault="00C3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7CCBC" w14:textId="77777777" w:rsidR="00C37030" w:rsidRDefault="00C37030">
      <w:pPr>
        <w:spacing w:after="0" w:line="240" w:lineRule="auto"/>
      </w:pPr>
      <w:r>
        <w:separator/>
      </w:r>
    </w:p>
  </w:footnote>
  <w:footnote w:type="continuationSeparator" w:id="0">
    <w:p w14:paraId="66CB09F1" w14:textId="77777777" w:rsidR="00C37030" w:rsidRDefault="00C37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E9DA2" w14:textId="77777777" w:rsidR="00605F3B" w:rsidRDefault="00C37030">
    <w:pPr>
      <w:pStyle w:val="Nagwek"/>
    </w:pPr>
    <w:r>
      <w:rPr>
        <w:noProof/>
        <w:lang w:eastAsia="pl-PL"/>
      </w:rPr>
      <w:pict w14:anchorId="025317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270719" o:spid="_x0000_s2049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Backup_of_szabl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5CB00" w14:textId="77777777" w:rsidR="00605F3B" w:rsidRDefault="00C37030">
    <w:pPr>
      <w:pStyle w:val="Nagwek"/>
    </w:pPr>
    <w:r>
      <w:rPr>
        <w:noProof/>
        <w:lang w:eastAsia="pl-PL"/>
      </w:rPr>
      <w:pict w14:anchorId="48B45F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270720" o:spid="_x0000_s2050" type="#_x0000_t75" style="position:absolute;margin-left:-72.15pt;margin-top:-95.1pt;width:595.2pt;height:841.7pt;z-index:-251658752;mso-position-horizontal-relative:margin;mso-position-vertical-relative:margin" o:allowincell="f">
          <v:imagedata r:id="rId1" o:title="Backup_of_szabl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FC01C" w14:textId="77777777" w:rsidR="00605F3B" w:rsidRDefault="00C37030">
    <w:pPr>
      <w:pStyle w:val="Nagwek"/>
    </w:pPr>
    <w:r>
      <w:rPr>
        <w:noProof/>
        <w:lang w:eastAsia="pl-PL"/>
      </w:rPr>
      <w:pict w14:anchorId="4AB2DA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270718" o:spid="_x0000_s2051" type="#_x0000_t75" style="position:absolute;margin-left:0;margin-top:0;width:595.2pt;height:841.7pt;z-index:-251657728;mso-position-horizontal:center;mso-position-horizontal-relative:margin;mso-position-vertical:center;mso-position-vertical-relative:margin" o:allowincell="f">
          <v:imagedata r:id="rId1" o:title="Backup_of_szabl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34B9A"/>
    <w:multiLevelType w:val="hybridMultilevel"/>
    <w:tmpl w:val="3DA2D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81BA5"/>
    <w:multiLevelType w:val="hybridMultilevel"/>
    <w:tmpl w:val="E45C51CC"/>
    <w:lvl w:ilvl="0" w:tplc="3816285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A426A3"/>
    <w:multiLevelType w:val="hybridMultilevel"/>
    <w:tmpl w:val="E3E431D0"/>
    <w:lvl w:ilvl="0" w:tplc="AFC236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991643"/>
    <w:multiLevelType w:val="hybridMultilevel"/>
    <w:tmpl w:val="A1CEE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AAC4215"/>
    <w:multiLevelType w:val="hybridMultilevel"/>
    <w:tmpl w:val="B5B8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96CC6"/>
    <w:multiLevelType w:val="hybridMultilevel"/>
    <w:tmpl w:val="4D9CB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9CA354E"/>
    <w:multiLevelType w:val="hybridMultilevel"/>
    <w:tmpl w:val="D6C6E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16FE6"/>
    <w:multiLevelType w:val="hybridMultilevel"/>
    <w:tmpl w:val="67186C02"/>
    <w:lvl w:ilvl="0" w:tplc="2F9A8FE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3C71E68"/>
    <w:multiLevelType w:val="hybridMultilevel"/>
    <w:tmpl w:val="702E1BC8"/>
    <w:lvl w:ilvl="0" w:tplc="E984F3B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3F44DE7"/>
    <w:multiLevelType w:val="hybridMultilevel"/>
    <w:tmpl w:val="DA6889D2"/>
    <w:lvl w:ilvl="0" w:tplc="6DD4F6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4014384"/>
    <w:multiLevelType w:val="hybridMultilevel"/>
    <w:tmpl w:val="8B723628"/>
    <w:lvl w:ilvl="0" w:tplc="3E7201D4">
      <w:start w:val="9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B386E15"/>
    <w:multiLevelType w:val="hybridMultilevel"/>
    <w:tmpl w:val="708C2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B0625"/>
    <w:multiLevelType w:val="hybridMultilevel"/>
    <w:tmpl w:val="BD367840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0"/>
  </w:num>
  <w:num w:numId="5">
    <w:abstractNumId w:val="0"/>
  </w:num>
  <w:num w:numId="6">
    <w:abstractNumId w:val="3"/>
  </w:num>
  <w:num w:numId="7">
    <w:abstractNumId w:val="13"/>
  </w:num>
  <w:num w:numId="8">
    <w:abstractNumId w:val="6"/>
  </w:num>
  <w:num w:numId="9">
    <w:abstractNumId w:val="9"/>
  </w:num>
  <w:num w:numId="10">
    <w:abstractNumId w:val="8"/>
  </w:num>
  <w:num w:numId="11">
    <w:abstractNumId w:val="5"/>
  </w:num>
  <w:num w:numId="12">
    <w:abstractNumId w:val="4"/>
  </w:num>
  <w:num w:numId="13">
    <w:abstractNumId w:val="7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87C"/>
    <w:rsid w:val="000C07DC"/>
    <w:rsid w:val="00261850"/>
    <w:rsid w:val="002C5F8D"/>
    <w:rsid w:val="00346D6F"/>
    <w:rsid w:val="003F6ED1"/>
    <w:rsid w:val="00524A13"/>
    <w:rsid w:val="008063A7"/>
    <w:rsid w:val="0089412E"/>
    <w:rsid w:val="00957E55"/>
    <w:rsid w:val="00966D57"/>
    <w:rsid w:val="00991A89"/>
    <w:rsid w:val="00A20BE8"/>
    <w:rsid w:val="00AA0A40"/>
    <w:rsid w:val="00AA2572"/>
    <w:rsid w:val="00C15941"/>
    <w:rsid w:val="00C37030"/>
    <w:rsid w:val="00C510D8"/>
    <w:rsid w:val="00D7396A"/>
    <w:rsid w:val="00F43DA3"/>
    <w:rsid w:val="00FB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721962"/>
  <w15:chartTrackingRefBased/>
  <w15:docId w15:val="{9ADCA069-D438-434E-BB9B-654A45E6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8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1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87C"/>
  </w:style>
  <w:style w:type="paragraph" w:styleId="Akapitzlist">
    <w:name w:val="List Paragraph"/>
    <w:basedOn w:val="Normalny"/>
    <w:link w:val="AkapitzlistZnak"/>
    <w:uiPriority w:val="34"/>
    <w:qFormat/>
    <w:rsid w:val="00FB187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B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B187C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FB187C"/>
  </w:style>
  <w:style w:type="character" w:styleId="Nierozpoznanawzmianka">
    <w:name w:val="Unresolved Mention"/>
    <w:basedOn w:val="Domylnaczcionkaakapitu"/>
    <w:uiPriority w:val="99"/>
    <w:semiHidden/>
    <w:unhideWhenUsed/>
    <w:rsid w:val="00261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muzeumgdans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1144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Elżbieta Miłosierna</cp:lastModifiedBy>
  <cp:revision>11</cp:revision>
  <dcterms:created xsi:type="dcterms:W3CDTF">2021-01-15T11:27:00Z</dcterms:created>
  <dcterms:modified xsi:type="dcterms:W3CDTF">2021-01-20T10:30:00Z</dcterms:modified>
</cp:coreProperties>
</file>