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9B0" w:rsidRPr="00C76EF5" w:rsidRDefault="004F29B0" w:rsidP="004F29B0">
      <w:pPr>
        <w:pStyle w:val="Nagwek"/>
        <w:tabs>
          <w:tab w:val="clear" w:pos="4536"/>
          <w:tab w:val="clear" w:pos="9072"/>
        </w:tabs>
        <w:spacing w:after="40" w:line="260" w:lineRule="atLeast"/>
        <w:ind w:right="-24"/>
        <w:rPr>
          <w:rFonts w:cs="Arial"/>
          <w:b/>
          <w:smallCaps/>
          <w:noProof/>
          <w:sz w:val="20"/>
          <w:szCs w:val="20"/>
          <w:lang w:eastAsia="pl-PL"/>
        </w:rPr>
      </w:pPr>
      <w:bookmarkStart w:id="0" w:name="_Hlk515365294"/>
      <w:r>
        <w:rPr>
          <w:rFonts w:cs="Arial"/>
          <w:b/>
          <w:smallCaps/>
          <w:noProof/>
          <w:sz w:val="20"/>
          <w:szCs w:val="20"/>
          <w:lang w:eastAsia="pl-PL"/>
        </w:rPr>
        <w:t>N</w:t>
      </w:r>
      <w:r w:rsidRPr="001618BE">
        <w:rPr>
          <w:rFonts w:cs="Arial"/>
          <w:b/>
          <w:smallCaps/>
          <w:noProof/>
          <w:sz w:val="20"/>
          <w:szCs w:val="20"/>
          <w:lang w:eastAsia="pl-PL"/>
        </w:rPr>
        <w:t>SZP. 26.</w:t>
      </w:r>
      <w:r w:rsidR="00961BE3">
        <w:rPr>
          <w:rFonts w:cs="Arial"/>
          <w:b/>
          <w:smallCaps/>
          <w:noProof/>
          <w:sz w:val="20"/>
          <w:szCs w:val="20"/>
          <w:lang w:eastAsia="pl-PL"/>
        </w:rPr>
        <w:t>2</w:t>
      </w:r>
      <w:r w:rsidRPr="001618BE">
        <w:rPr>
          <w:rFonts w:cs="Arial"/>
          <w:b/>
          <w:smallCaps/>
          <w:noProof/>
          <w:sz w:val="20"/>
          <w:szCs w:val="20"/>
          <w:lang w:eastAsia="pl-PL"/>
        </w:rPr>
        <w:t>.201</w:t>
      </w:r>
      <w:r w:rsidR="00A10C17">
        <w:rPr>
          <w:rFonts w:cs="Arial"/>
          <w:b/>
          <w:smallCaps/>
          <w:noProof/>
          <w:sz w:val="20"/>
          <w:szCs w:val="20"/>
          <w:lang w:eastAsia="pl-PL"/>
        </w:rPr>
        <w:t>9</w:t>
      </w:r>
      <w:r w:rsidRPr="001618BE">
        <w:rPr>
          <w:rFonts w:cs="Arial"/>
          <w:b/>
          <w:smallCaps/>
          <w:noProof/>
          <w:sz w:val="20"/>
          <w:szCs w:val="20"/>
          <w:lang w:eastAsia="pl-PL"/>
        </w:rPr>
        <w:t>(ZP-PN/0</w:t>
      </w:r>
      <w:r w:rsidR="00A10C17">
        <w:rPr>
          <w:rFonts w:cs="Arial"/>
          <w:b/>
          <w:smallCaps/>
          <w:noProof/>
          <w:sz w:val="20"/>
          <w:szCs w:val="20"/>
          <w:lang w:eastAsia="pl-PL"/>
        </w:rPr>
        <w:t>1</w:t>
      </w:r>
      <w:r w:rsidRPr="001618BE">
        <w:rPr>
          <w:rFonts w:cs="Arial"/>
          <w:b/>
          <w:smallCaps/>
          <w:noProof/>
          <w:sz w:val="20"/>
          <w:szCs w:val="20"/>
          <w:lang w:eastAsia="pl-PL"/>
        </w:rPr>
        <w:t>)</w:t>
      </w:r>
    </w:p>
    <w:p w:rsidR="004F29B0" w:rsidRPr="00C76EF5" w:rsidRDefault="004F29B0" w:rsidP="004F29B0">
      <w:pPr>
        <w:pStyle w:val="Nagwek"/>
        <w:tabs>
          <w:tab w:val="clear" w:pos="4536"/>
          <w:tab w:val="clear" w:pos="9072"/>
        </w:tabs>
        <w:spacing w:after="40" w:line="260" w:lineRule="atLeast"/>
        <w:ind w:right="-24"/>
        <w:rPr>
          <w:rFonts w:cs="Arial"/>
          <w:b/>
          <w:smallCaps/>
          <w:noProof/>
          <w:sz w:val="20"/>
          <w:szCs w:val="20"/>
          <w:lang w:eastAsia="pl-PL"/>
        </w:rPr>
      </w:pPr>
    </w:p>
    <w:p w:rsidR="004F29B0" w:rsidRPr="00C76EF5" w:rsidRDefault="004F29B0" w:rsidP="004F29B0">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SPECYFIKACJA</w:t>
      </w:r>
    </w:p>
    <w:p w:rsidR="004F29B0" w:rsidRPr="00C76EF5" w:rsidRDefault="004F29B0" w:rsidP="004F29B0">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ISTOTNYCH WARUNKÓW ZAMÓWIENIA</w:t>
      </w:r>
    </w:p>
    <w:p w:rsidR="004F29B0" w:rsidRPr="00C76EF5" w:rsidRDefault="004F29B0" w:rsidP="004F29B0">
      <w:pPr>
        <w:pStyle w:val="Nagwek"/>
        <w:tabs>
          <w:tab w:val="clear" w:pos="4536"/>
          <w:tab w:val="clear" w:pos="9072"/>
        </w:tabs>
        <w:spacing w:after="40" w:line="260" w:lineRule="atLeast"/>
        <w:ind w:right="-24"/>
        <w:jc w:val="both"/>
        <w:rPr>
          <w:rFonts w:cs="Arial"/>
          <w:b/>
          <w:smallCaps/>
          <w:noProof/>
          <w:sz w:val="20"/>
          <w:szCs w:val="20"/>
          <w:lang w:eastAsia="pl-PL"/>
        </w:rPr>
      </w:pPr>
    </w:p>
    <w:p w:rsidR="004F29B0" w:rsidRPr="00C76EF5" w:rsidRDefault="004F29B0" w:rsidP="004F29B0">
      <w:pPr>
        <w:pStyle w:val="Nagwek"/>
        <w:tabs>
          <w:tab w:val="clear" w:pos="4536"/>
          <w:tab w:val="clear" w:pos="9072"/>
        </w:tabs>
        <w:spacing w:after="40" w:line="260" w:lineRule="atLeast"/>
        <w:ind w:right="-24"/>
        <w:jc w:val="both"/>
        <w:rPr>
          <w:rFonts w:cs="Arial"/>
          <w:b/>
          <w:smallCaps/>
          <w:noProof/>
          <w:sz w:val="20"/>
          <w:szCs w:val="20"/>
          <w:lang w:eastAsia="pl-PL"/>
        </w:rPr>
      </w:pPr>
    </w:p>
    <w:p w:rsidR="004F29B0" w:rsidRPr="00C76EF5" w:rsidRDefault="004F29B0" w:rsidP="004F29B0">
      <w:pPr>
        <w:pStyle w:val="Nagwek"/>
        <w:tabs>
          <w:tab w:val="clear" w:pos="4536"/>
          <w:tab w:val="clear" w:pos="9072"/>
        </w:tabs>
        <w:spacing w:after="40" w:line="260" w:lineRule="atLeast"/>
        <w:ind w:right="-24"/>
        <w:jc w:val="center"/>
        <w:rPr>
          <w:rFonts w:cs="Arial"/>
          <w:smallCaps/>
          <w:noProof/>
          <w:sz w:val="20"/>
          <w:szCs w:val="20"/>
          <w:lang w:eastAsia="pl-PL"/>
        </w:rPr>
      </w:pPr>
      <w:r w:rsidRPr="00C76EF5">
        <w:rPr>
          <w:rFonts w:cs="Arial"/>
          <w:smallCaps/>
          <w:noProof/>
          <w:sz w:val="20"/>
          <w:szCs w:val="20"/>
          <w:lang w:eastAsia="pl-PL"/>
        </w:rPr>
        <w:t>ZAMAWIAJĄCY</w:t>
      </w:r>
    </w:p>
    <w:p w:rsidR="004F29B0" w:rsidRPr="00C76EF5" w:rsidRDefault="004F29B0" w:rsidP="004F29B0">
      <w:pPr>
        <w:pStyle w:val="Nagwek"/>
        <w:tabs>
          <w:tab w:val="clear" w:pos="4536"/>
          <w:tab w:val="clear" w:pos="9072"/>
        </w:tabs>
        <w:spacing w:after="40" w:line="260" w:lineRule="atLeast"/>
        <w:ind w:right="-24"/>
        <w:jc w:val="center"/>
        <w:rPr>
          <w:rFonts w:cs="Arial"/>
          <w:smallCaps/>
          <w:noProof/>
          <w:sz w:val="20"/>
          <w:szCs w:val="20"/>
          <w:lang w:eastAsia="pl-PL"/>
        </w:rPr>
      </w:pPr>
    </w:p>
    <w:p w:rsidR="004F29B0" w:rsidRPr="00C76EF5" w:rsidRDefault="004F29B0" w:rsidP="004F29B0">
      <w:pPr>
        <w:pStyle w:val="Nagwek"/>
        <w:tabs>
          <w:tab w:val="clear" w:pos="4536"/>
          <w:tab w:val="clear" w:pos="9072"/>
        </w:tabs>
        <w:spacing w:after="40" w:line="260" w:lineRule="atLeast"/>
        <w:ind w:right="-24"/>
        <w:jc w:val="center"/>
        <w:rPr>
          <w:rFonts w:cs="Arial"/>
          <w:b/>
          <w:smallCaps/>
          <w:noProof/>
          <w:sz w:val="20"/>
          <w:szCs w:val="20"/>
          <w:lang w:eastAsia="pl-PL"/>
        </w:rPr>
      </w:pPr>
      <w:r>
        <w:rPr>
          <w:rFonts w:cs="Arial"/>
          <w:b/>
          <w:smallCaps/>
          <w:noProof/>
          <w:sz w:val="20"/>
          <w:szCs w:val="20"/>
          <w:lang w:eastAsia="pl-PL"/>
        </w:rPr>
        <w:t xml:space="preserve">MUZEUM </w:t>
      </w:r>
      <w:r w:rsidRPr="00C76EF5">
        <w:rPr>
          <w:rFonts w:cs="Arial"/>
          <w:b/>
          <w:smallCaps/>
          <w:noProof/>
          <w:sz w:val="20"/>
          <w:szCs w:val="20"/>
          <w:lang w:eastAsia="pl-PL"/>
        </w:rPr>
        <w:t>GDAŃSKA</w:t>
      </w:r>
    </w:p>
    <w:p w:rsidR="004F29B0" w:rsidRPr="00C76EF5" w:rsidRDefault="004F29B0" w:rsidP="004F29B0">
      <w:pPr>
        <w:spacing w:after="40" w:line="260" w:lineRule="atLeast"/>
        <w:jc w:val="center"/>
        <w:rPr>
          <w:rFonts w:ascii="Arial" w:hAnsi="Arial" w:cs="Arial"/>
          <w:noProof/>
          <w:sz w:val="20"/>
          <w:szCs w:val="20"/>
          <w:lang w:eastAsia="pl-PL"/>
        </w:rPr>
      </w:pPr>
    </w:p>
    <w:p w:rsidR="004F29B0" w:rsidRPr="00C76EF5" w:rsidRDefault="004F29B0" w:rsidP="004F29B0">
      <w:pPr>
        <w:spacing w:after="40" w:line="260" w:lineRule="atLeast"/>
        <w:jc w:val="center"/>
        <w:rPr>
          <w:rFonts w:ascii="Arial" w:hAnsi="Arial" w:cs="Arial"/>
          <w:b/>
          <w:noProof/>
          <w:sz w:val="20"/>
          <w:szCs w:val="20"/>
          <w:lang w:eastAsia="pl-PL"/>
        </w:rPr>
      </w:pPr>
      <w:r w:rsidRPr="00C76EF5">
        <w:rPr>
          <w:rFonts w:ascii="Arial" w:hAnsi="Arial" w:cs="Arial"/>
          <w:b/>
          <w:noProof/>
          <w:sz w:val="20"/>
          <w:szCs w:val="20"/>
          <w:lang w:eastAsia="pl-PL"/>
        </w:rPr>
        <w:t>80-831 Gdańsk ul. Długa 46/47</w:t>
      </w:r>
    </w:p>
    <w:p w:rsidR="004F29B0" w:rsidRDefault="00C3060E" w:rsidP="004F29B0">
      <w:pPr>
        <w:spacing w:after="40" w:line="260" w:lineRule="atLeast"/>
        <w:ind w:left="1416" w:hanging="1558"/>
        <w:jc w:val="center"/>
        <w:rPr>
          <w:rFonts w:ascii="Arial" w:hAnsi="Arial" w:cs="Arial"/>
          <w:b/>
          <w:noProof/>
          <w:sz w:val="20"/>
          <w:szCs w:val="20"/>
          <w:lang w:eastAsia="pl-PL"/>
        </w:rPr>
      </w:pPr>
      <w:hyperlink r:id="rId7" w:history="1">
        <w:r w:rsidR="004F29B0" w:rsidRPr="00E6325C">
          <w:rPr>
            <w:rStyle w:val="Hipercze"/>
            <w:rFonts w:ascii="Arial" w:hAnsi="Arial" w:cs="Arial"/>
            <w:noProof/>
            <w:sz w:val="20"/>
            <w:szCs w:val="20"/>
            <w:lang w:eastAsia="pl-PL"/>
          </w:rPr>
          <w:t>www.muzeumgdansk.pl</w:t>
        </w:r>
      </w:hyperlink>
    </w:p>
    <w:p w:rsidR="004F29B0" w:rsidRDefault="004F29B0" w:rsidP="004F29B0">
      <w:pPr>
        <w:spacing w:after="40" w:line="260" w:lineRule="atLeast"/>
        <w:ind w:left="1416" w:hanging="1558"/>
        <w:jc w:val="center"/>
        <w:rPr>
          <w:rFonts w:ascii="Arial" w:hAnsi="Arial" w:cs="Arial"/>
          <w:b/>
          <w:noProof/>
          <w:sz w:val="20"/>
          <w:szCs w:val="20"/>
          <w:lang w:eastAsia="pl-PL"/>
        </w:rPr>
      </w:pPr>
    </w:p>
    <w:p w:rsidR="004F29B0" w:rsidRDefault="004F29B0" w:rsidP="004F29B0">
      <w:pPr>
        <w:spacing w:after="40" w:line="260" w:lineRule="atLeast"/>
        <w:ind w:left="1416" w:hanging="1558"/>
        <w:jc w:val="center"/>
        <w:rPr>
          <w:rFonts w:ascii="Arial" w:hAnsi="Arial" w:cs="Arial"/>
          <w:b/>
          <w:noProof/>
          <w:sz w:val="20"/>
          <w:szCs w:val="20"/>
          <w:lang w:eastAsia="pl-PL"/>
        </w:rPr>
      </w:pPr>
    </w:p>
    <w:p w:rsidR="004F29B0" w:rsidRPr="00C76EF5" w:rsidRDefault="004F29B0" w:rsidP="004F29B0">
      <w:pPr>
        <w:spacing w:after="40" w:line="260" w:lineRule="atLeast"/>
        <w:ind w:left="1416" w:hanging="1558"/>
        <w:jc w:val="center"/>
        <w:rPr>
          <w:rFonts w:ascii="Arial" w:hAnsi="Arial" w:cs="Arial"/>
          <w:b/>
          <w:noProof/>
          <w:sz w:val="20"/>
          <w:szCs w:val="20"/>
          <w:lang w:eastAsia="pl-PL"/>
        </w:rPr>
      </w:pPr>
    </w:p>
    <w:p w:rsidR="004F29B0" w:rsidRPr="00C31A02" w:rsidRDefault="004F29B0" w:rsidP="004F29B0">
      <w:pPr>
        <w:spacing w:after="40" w:line="260" w:lineRule="atLeast"/>
        <w:jc w:val="both"/>
        <w:rPr>
          <w:rFonts w:ascii="Arial" w:hAnsi="Arial" w:cs="Arial"/>
          <w:b/>
          <w:noProof/>
          <w:sz w:val="20"/>
          <w:szCs w:val="20"/>
          <w:lang w:eastAsia="pl-PL"/>
        </w:rPr>
      </w:pPr>
      <w:r w:rsidRPr="00C31A02">
        <w:rPr>
          <w:rFonts w:ascii="Arial" w:hAnsi="Arial" w:cs="Arial"/>
          <w:b/>
          <w:noProof/>
          <w:sz w:val="20"/>
          <w:szCs w:val="20"/>
          <w:lang w:eastAsia="pl-PL"/>
        </w:rPr>
        <w:t xml:space="preserve">Przystępuje do postępowania o udzielenie zamówienia publicznego prowadzonego w trybie przetargu nieograniczonego o wartości zamówienia, która nie przekracza wyrażonej w złotych równowartości kwot określonych w przepisach wydanych na </w:t>
      </w:r>
      <w:r>
        <w:rPr>
          <w:rFonts w:ascii="Arial" w:hAnsi="Arial" w:cs="Arial"/>
          <w:b/>
          <w:noProof/>
          <w:sz w:val="20"/>
          <w:szCs w:val="20"/>
          <w:lang w:eastAsia="pl-PL"/>
        </w:rPr>
        <w:t>podsatwie art. 11</w:t>
      </w:r>
      <w:r w:rsidRPr="00C31A02">
        <w:rPr>
          <w:rFonts w:ascii="Arial" w:hAnsi="Arial" w:cs="Arial"/>
          <w:b/>
          <w:noProof/>
          <w:sz w:val="20"/>
          <w:szCs w:val="20"/>
          <w:lang w:eastAsia="pl-PL"/>
        </w:rPr>
        <w:t xml:space="preserve"> ust. </w:t>
      </w:r>
      <w:r>
        <w:rPr>
          <w:rFonts w:ascii="Arial" w:hAnsi="Arial" w:cs="Arial"/>
          <w:b/>
          <w:noProof/>
          <w:sz w:val="20"/>
          <w:szCs w:val="20"/>
          <w:lang w:eastAsia="pl-PL"/>
        </w:rPr>
        <w:t>8 ustawy z </w:t>
      </w:r>
      <w:r w:rsidRPr="00C31A02">
        <w:rPr>
          <w:rFonts w:ascii="Arial" w:hAnsi="Arial" w:cs="Arial"/>
          <w:b/>
          <w:noProof/>
          <w:sz w:val="20"/>
          <w:szCs w:val="20"/>
          <w:lang w:eastAsia="pl-PL"/>
        </w:rPr>
        <w:t>d</w:t>
      </w:r>
      <w:r>
        <w:rPr>
          <w:rFonts w:ascii="Arial" w:hAnsi="Arial" w:cs="Arial"/>
          <w:b/>
          <w:noProof/>
          <w:sz w:val="20"/>
          <w:szCs w:val="20"/>
          <w:lang w:eastAsia="pl-PL"/>
        </w:rPr>
        <w:t>nia 29 stycznia 2004r. – Prawo Zamówień Publicznych (Dz. U. z 201</w:t>
      </w:r>
      <w:r w:rsidR="00DE011C">
        <w:rPr>
          <w:rFonts w:ascii="Arial" w:hAnsi="Arial" w:cs="Arial"/>
          <w:b/>
          <w:noProof/>
          <w:sz w:val="20"/>
          <w:szCs w:val="20"/>
          <w:lang w:eastAsia="pl-PL"/>
        </w:rPr>
        <w:t>8</w:t>
      </w:r>
      <w:r w:rsidRPr="00C31A02">
        <w:rPr>
          <w:rFonts w:ascii="Arial" w:hAnsi="Arial" w:cs="Arial"/>
          <w:b/>
          <w:noProof/>
          <w:sz w:val="20"/>
          <w:szCs w:val="20"/>
          <w:lang w:eastAsia="pl-PL"/>
        </w:rPr>
        <w:t xml:space="preserve">r., poz. </w:t>
      </w:r>
      <w:r w:rsidR="00DE011C">
        <w:rPr>
          <w:rFonts w:ascii="Arial" w:hAnsi="Arial" w:cs="Arial"/>
          <w:b/>
          <w:noProof/>
          <w:sz w:val="20"/>
          <w:szCs w:val="20"/>
          <w:lang w:eastAsia="pl-PL"/>
        </w:rPr>
        <w:t>1986</w:t>
      </w:r>
      <w:r>
        <w:rPr>
          <w:rFonts w:ascii="Arial" w:hAnsi="Arial" w:cs="Arial"/>
          <w:b/>
          <w:noProof/>
          <w:sz w:val="20"/>
          <w:szCs w:val="20"/>
          <w:lang w:eastAsia="pl-PL"/>
        </w:rPr>
        <w:t xml:space="preserve"> ze zm.</w:t>
      </w:r>
      <w:r w:rsidRPr="00C31A02">
        <w:rPr>
          <w:rFonts w:ascii="Arial" w:hAnsi="Arial" w:cs="Arial"/>
          <w:b/>
          <w:noProof/>
          <w:sz w:val="20"/>
          <w:szCs w:val="20"/>
          <w:lang w:eastAsia="pl-PL"/>
        </w:rPr>
        <w:t>)</w:t>
      </w:r>
      <w:r>
        <w:rPr>
          <w:rFonts w:ascii="Arial" w:hAnsi="Arial" w:cs="Arial"/>
          <w:b/>
          <w:noProof/>
          <w:sz w:val="20"/>
          <w:szCs w:val="20"/>
          <w:lang w:eastAsia="pl-PL"/>
        </w:rPr>
        <w:t>.</w:t>
      </w:r>
    </w:p>
    <w:p w:rsidR="004F29B0" w:rsidRDefault="004F29B0" w:rsidP="004F29B0">
      <w:pPr>
        <w:spacing w:after="40" w:line="260" w:lineRule="atLeast"/>
        <w:jc w:val="both"/>
        <w:rPr>
          <w:rFonts w:ascii="Arial" w:hAnsi="Arial" w:cs="Arial"/>
          <w:b/>
          <w:noProof/>
          <w:sz w:val="20"/>
          <w:szCs w:val="20"/>
          <w:lang w:eastAsia="pl-PL"/>
        </w:rPr>
      </w:pPr>
    </w:p>
    <w:p w:rsidR="004F29B0" w:rsidRDefault="004F29B0" w:rsidP="004F29B0">
      <w:pPr>
        <w:spacing w:after="40" w:line="260" w:lineRule="atLeast"/>
        <w:jc w:val="both"/>
        <w:rPr>
          <w:rFonts w:ascii="Arial" w:hAnsi="Arial" w:cs="Arial"/>
          <w:b/>
          <w:noProof/>
          <w:sz w:val="20"/>
          <w:szCs w:val="20"/>
          <w:lang w:eastAsia="pl-PL"/>
        </w:rPr>
      </w:pPr>
    </w:p>
    <w:p w:rsidR="004F29B0" w:rsidRPr="00C31A02" w:rsidRDefault="004F29B0" w:rsidP="004F29B0">
      <w:pPr>
        <w:spacing w:after="40" w:line="260" w:lineRule="atLeast"/>
        <w:jc w:val="both"/>
        <w:rPr>
          <w:rFonts w:ascii="Arial" w:hAnsi="Arial" w:cs="Arial"/>
          <w:b/>
          <w:noProof/>
          <w:sz w:val="20"/>
          <w:szCs w:val="20"/>
          <w:lang w:eastAsia="pl-PL"/>
        </w:rPr>
      </w:pPr>
    </w:p>
    <w:p w:rsidR="004F29B0" w:rsidRPr="00C31A02" w:rsidRDefault="004F29B0" w:rsidP="004F29B0">
      <w:pPr>
        <w:spacing w:after="40" w:line="260" w:lineRule="atLeast"/>
        <w:jc w:val="both"/>
        <w:rPr>
          <w:rFonts w:ascii="Arial" w:hAnsi="Arial" w:cs="Arial"/>
          <w:b/>
          <w:noProof/>
          <w:sz w:val="20"/>
          <w:szCs w:val="20"/>
          <w:lang w:eastAsia="pl-PL"/>
        </w:rPr>
      </w:pPr>
    </w:p>
    <w:p w:rsidR="004F29B0" w:rsidRDefault="004F29B0" w:rsidP="004F29B0">
      <w:pPr>
        <w:spacing w:after="40" w:line="260" w:lineRule="atLeast"/>
        <w:jc w:val="both"/>
        <w:rPr>
          <w:rFonts w:ascii="Arial" w:eastAsiaTheme="minorHAnsi" w:hAnsi="Arial" w:cs="Arial"/>
          <w:b/>
          <w:bCs/>
          <w:sz w:val="20"/>
          <w:szCs w:val="20"/>
          <w:lang w:eastAsia="pl-PL"/>
        </w:rPr>
      </w:pPr>
      <w:r w:rsidRPr="00C31A02">
        <w:rPr>
          <w:rFonts w:ascii="Arial" w:hAnsi="Arial" w:cs="Arial"/>
          <w:b/>
          <w:noProof/>
          <w:sz w:val="20"/>
          <w:szCs w:val="20"/>
          <w:lang w:eastAsia="pl-PL"/>
        </w:rPr>
        <w:t xml:space="preserve">na: </w:t>
      </w:r>
      <w:r w:rsidR="00A10C17">
        <w:rPr>
          <w:rFonts w:ascii="Arial" w:hAnsi="Arial" w:cs="Arial"/>
          <w:b/>
          <w:bCs/>
          <w:sz w:val="20"/>
          <w:szCs w:val="20"/>
        </w:rPr>
        <w:t xml:space="preserve">Świadczenie usług przez Agencję Pracy Tymczasowej </w:t>
      </w:r>
      <w:r w:rsidR="005022B3">
        <w:rPr>
          <w:rFonts w:ascii="Arial" w:hAnsi="Arial" w:cs="Arial"/>
          <w:b/>
          <w:bCs/>
          <w:sz w:val="20"/>
          <w:szCs w:val="20"/>
        </w:rPr>
        <w:t>na potrzeby</w:t>
      </w:r>
      <w:r w:rsidR="00A10C17">
        <w:rPr>
          <w:rFonts w:ascii="Arial" w:hAnsi="Arial" w:cs="Arial"/>
          <w:b/>
          <w:bCs/>
          <w:sz w:val="20"/>
          <w:szCs w:val="20"/>
        </w:rPr>
        <w:t xml:space="preserve"> Muzeum Gdańska</w:t>
      </w:r>
    </w:p>
    <w:p w:rsidR="004F29B0" w:rsidRPr="00F815D0" w:rsidRDefault="004F29B0" w:rsidP="004F29B0">
      <w:pPr>
        <w:jc w:val="both"/>
        <w:rPr>
          <w:rFonts w:ascii="Arial" w:hAnsi="Arial" w:cs="Arial"/>
        </w:rPr>
      </w:pPr>
    </w:p>
    <w:p w:rsidR="004F29B0" w:rsidRPr="00C31A02" w:rsidRDefault="004F29B0" w:rsidP="004F29B0">
      <w:pPr>
        <w:spacing w:after="40" w:line="260" w:lineRule="atLeast"/>
        <w:jc w:val="both"/>
        <w:rPr>
          <w:rFonts w:ascii="Arial" w:hAnsi="Arial" w:cs="Arial"/>
          <w:b/>
          <w:noProof/>
          <w:sz w:val="20"/>
          <w:szCs w:val="20"/>
          <w:lang w:eastAsia="pl-PL"/>
        </w:rPr>
      </w:pPr>
    </w:p>
    <w:p w:rsidR="004F29B0" w:rsidRPr="00C31A02" w:rsidRDefault="004F29B0" w:rsidP="004F29B0">
      <w:pPr>
        <w:spacing w:after="40" w:line="260" w:lineRule="atLeast"/>
        <w:rPr>
          <w:rFonts w:ascii="Arial" w:hAnsi="Arial" w:cs="Arial"/>
          <w:noProof/>
          <w:sz w:val="20"/>
          <w:szCs w:val="20"/>
          <w:lang w:eastAsia="pl-PL"/>
        </w:rPr>
      </w:pPr>
    </w:p>
    <w:p w:rsidR="004F29B0" w:rsidRPr="00C76EF5" w:rsidRDefault="004F29B0" w:rsidP="004F29B0">
      <w:pPr>
        <w:pStyle w:val="Nagwek"/>
        <w:spacing w:after="40" w:line="260" w:lineRule="atLeast"/>
        <w:ind w:right="-24"/>
        <w:jc w:val="both"/>
        <w:rPr>
          <w:rFonts w:cs="Arial"/>
          <w:b/>
          <w:smallCaps/>
          <w:noProof/>
          <w:sz w:val="20"/>
          <w:szCs w:val="20"/>
          <w:lang w:eastAsia="pl-PL"/>
        </w:rPr>
      </w:pPr>
    </w:p>
    <w:p w:rsidR="004F29B0" w:rsidRPr="00C76EF5" w:rsidRDefault="004F29B0" w:rsidP="004F29B0">
      <w:pPr>
        <w:pStyle w:val="Nagwek"/>
        <w:spacing w:after="40" w:line="260" w:lineRule="atLeast"/>
        <w:ind w:right="-24"/>
        <w:jc w:val="both"/>
        <w:rPr>
          <w:rFonts w:cs="Arial"/>
          <w:b/>
          <w:smallCaps/>
          <w:noProof/>
          <w:sz w:val="20"/>
          <w:szCs w:val="20"/>
          <w:lang w:eastAsia="pl-PL"/>
        </w:rPr>
      </w:pPr>
    </w:p>
    <w:p w:rsidR="004F29B0" w:rsidRPr="00C76EF5" w:rsidRDefault="004F29B0" w:rsidP="004F29B0">
      <w:pPr>
        <w:pStyle w:val="Nagwek"/>
        <w:spacing w:after="40" w:line="260" w:lineRule="atLeast"/>
        <w:ind w:right="-24"/>
        <w:jc w:val="both"/>
        <w:rPr>
          <w:rFonts w:cs="Arial"/>
          <w:b/>
          <w:smallCaps/>
          <w:noProof/>
          <w:sz w:val="20"/>
          <w:szCs w:val="20"/>
          <w:lang w:eastAsia="pl-PL"/>
        </w:rPr>
      </w:pPr>
    </w:p>
    <w:p w:rsidR="004F29B0" w:rsidRPr="00C76EF5" w:rsidRDefault="004F29B0" w:rsidP="004F29B0">
      <w:pPr>
        <w:pStyle w:val="Nagwek"/>
        <w:spacing w:after="40" w:line="260" w:lineRule="atLeast"/>
        <w:ind w:right="-24"/>
        <w:jc w:val="both"/>
        <w:rPr>
          <w:rFonts w:cs="Arial"/>
          <w:b/>
          <w:smallCaps/>
          <w:noProof/>
          <w:sz w:val="20"/>
          <w:szCs w:val="20"/>
          <w:lang w:eastAsia="pl-PL"/>
        </w:rPr>
      </w:pPr>
    </w:p>
    <w:p w:rsidR="004F29B0" w:rsidRPr="00C76EF5" w:rsidRDefault="004F29B0" w:rsidP="004F29B0">
      <w:pPr>
        <w:pStyle w:val="Nagwek"/>
        <w:spacing w:after="40" w:line="260" w:lineRule="atLeast"/>
        <w:ind w:right="-24"/>
        <w:jc w:val="both"/>
        <w:rPr>
          <w:rFonts w:cs="Arial"/>
          <w:b/>
          <w:smallCaps/>
          <w:noProof/>
          <w:sz w:val="20"/>
          <w:szCs w:val="20"/>
          <w:lang w:eastAsia="pl-PL"/>
        </w:rPr>
      </w:pPr>
    </w:p>
    <w:p w:rsidR="004F29B0" w:rsidRPr="00C76EF5" w:rsidRDefault="004F29B0" w:rsidP="004F29B0">
      <w:pPr>
        <w:pStyle w:val="Nagwek"/>
        <w:spacing w:after="40" w:line="260" w:lineRule="atLeast"/>
        <w:ind w:right="-24"/>
        <w:jc w:val="both"/>
        <w:rPr>
          <w:rFonts w:cs="Arial"/>
          <w:b/>
          <w:smallCaps/>
          <w:noProof/>
          <w:sz w:val="20"/>
          <w:szCs w:val="20"/>
          <w:lang w:eastAsia="pl-PL"/>
        </w:rPr>
      </w:pPr>
    </w:p>
    <w:p w:rsidR="004F29B0" w:rsidRPr="00C76EF5" w:rsidRDefault="004F29B0" w:rsidP="004F29B0">
      <w:pPr>
        <w:pStyle w:val="Nagwek"/>
        <w:spacing w:after="40" w:line="260" w:lineRule="atLeast"/>
        <w:ind w:right="-24"/>
        <w:jc w:val="both"/>
        <w:rPr>
          <w:rFonts w:cs="Arial"/>
          <w:b/>
          <w:smallCaps/>
          <w:noProof/>
          <w:sz w:val="20"/>
          <w:szCs w:val="20"/>
          <w:lang w:eastAsia="pl-PL"/>
        </w:rPr>
      </w:pPr>
    </w:p>
    <w:p w:rsidR="004F29B0" w:rsidRPr="00C76EF5" w:rsidRDefault="004F29B0" w:rsidP="004F29B0">
      <w:pPr>
        <w:pStyle w:val="Nagwek"/>
        <w:spacing w:after="40" w:line="260" w:lineRule="atLeast"/>
        <w:ind w:right="-24"/>
        <w:jc w:val="both"/>
        <w:rPr>
          <w:rFonts w:cs="Arial"/>
          <w:b/>
          <w:smallCaps/>
          <w:noProof/>
          <w:sz w:val="20"/>
          <w:szCs w:val="20"/>
          <w:lang w:eastAsia="pl-PL"/>
        </w:rPr>
      </w:pPr>
    </w:p>
    <w:p w:rsidR="004F29B0" w:rsidRPr="00C76EF5" w:rsidRDefault="004F29B0" w:rsidP="004F29B0">
      <w:pPr>
        <w:spacing w:after="40" w:line="260" w:lineRule="atLeast"/>
        <w:rPr>
          <w:rFonts w:ascii="Arial" w:hAnsi="Arial" w:cs="Arial"/>
          <w:noProof/>
          <w:sz w:val="20"/>
          <w:szCs w:val="20"/>
          <w:lang w:eastAsia="pl-PL"/>
        </w:rPr>
      </w:pPr>
      <w:r>
        <w:rPr>
          <w:rFonts w:ascii="Arial" w:hAnsi="Arial" w:cs="Arial"/>
          <w:noProof/>
          <w:sz w:val="20"/>
          <w:szCs w:val="20"/>
          <w:lang w:eastAsia="pl-PL"/>
        </w:rPr>
        <w:t xml:space="preserve">Gdańsk, dnia </w:t>
      </w:r>
      <w:r w:rsidR="00DA11A3">
        <w:rPr>
          <w:rFonts w:ascii="Arial" w:hAnsi="Arial" w:cs="Arial"/>
          <w:noProof/>
          <w:sz w:val="20"/>
          <w:szCs w:val="20"/>
          <w:lang w:eastAsia="pl-PL"/>
        </w:rPr>
        <w:t>0</w:t>
      </w:r>
      <w:r w:rsidR="00BB55DA">
        <w:rPr>
          <w:rFonts w:ascii="Arial" w:hAnsi="Arial" w:cs="Arial"/>
          <w:noProof/>
          <w:sz w:val="20"/>
          <w:szCs w:val="20"/>
          <w:lang w:eastAsia="pl-PL"/>
        </w:rPr>
        <w:t>3</w:t>
      </w:r>
      <w:r w:rsidR="00DA11A3">
        <w:rPr>
          <w:rFonts w:ascii="Arial" w:hAnsi="Arial" w:cs="Arial"/>
          <w:noProof/>
          <w:sz w:val="20"/>
          <w:szCs w:val="20"/>
          <w:lang w:eastAsia="pl-PL"/>
        </w:rPr>
        <w:t xml:space="preserve"> kwietnia </w:t>
      </w:r>
      <w:r>
        <w:rPr>
          <w:rFonts w:ascii="Arial" w:hAnsi="Arial" w:cs="Arial"/>
          <w:noProof/>
          <w:sz w:val="20"/>
          <w:szCs w:val="20"/>
          <w:lang w:eastAsia="pl-PL"/>
        </w:rPr>
        <w:t>201</w:t>
      </w:r>
      <w:r w:rsidR="00A10C17">
        <w:rPr>
          <w:rFonts w:ascii="Arial" w:hAnsi="Arial" w:cs="Arial"/>
          <w:noProof/>
          <w:sz w:val="20"/>
          <w:szCs w:val="20"/>
          <w:lang w:eastAsia="pl-PL"/>
        </w:rPr>
        <w:t>9</w:t>
      </w:r>
      <w:r>
        <w:rPr>
          <w:rFonts w:ascii="Arial" w:hAnsi="Arial" w:cs="Arial"/>
          <w:noProof/>
          <w:sz w:val="20"/>
          <w:szCs w:val="20"/>
          <w:lang w:eastAsia="pl-PL"/>
        </w:rPr>
        <w:t xml:space="preserve"> r. </w:t>
      </w:r>
    </w:p>
    <w:p w:rsidR="004F29B0" w:rsidRPr="001744B4" w:rsidRDefault="004F29B0" w:rsidP="004F29B0">
      <w:pPr>
        <w:spacing w:after="40" w:line="260" w:lineRule="atLeast"/>
        <w:rPr>
          <w:rFonts w:ascii="Arial" w:eastAsia="Times New Roman" w:hAnsi="Arial" w:cs="Arial"/>
          <w:smallCaps/>
          <w:noProof/>
          <w:sz w:val="20"/>
          <w:szCs w:val="20"/>
          <w:lang w:eastAsia="pl-PL"/>
        </w:rPr>
      </w:pPr>
      <w:r w:rsidRPr="00C76EF5">
        <w:rPr>
          <w:rFonts w:ascii="Arial" w:eastAsia="Times New Roman" w:hAnsi="Arial" w:cs="Arial"/>
          <w:smallCaps/>
          <w:noProof/>
          <w:sz w:val="20"/>
          <w:szCs w:val="20"/>
          <w:lang w:eastAsia="pl-PL"/>
        </w:rPr>
        <w:br w:type="page"/>
      </w: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Spis treści</w:t>
      </w:r>
    </w:p>
    <w:p w:rsidR="004F29B0" w:rsidRPr="00C76EF5" w:rsidRDefault="004F29B0" w:rsidP="004F29B0">
      <w:pPr>
        <w:spacing w:after="40" w:line="260" w:lineRule="atLeast"/>
        <w:rPr>
          <w:rFonts w:ascii="Arial" w:eastAsia="Times New Roman" w:hAnsi="Arial" w:cs="Arial"/>
          <w:b/>
          <w:sz w:val="20"/>
          <w:szCs w:val="20"/>
          <w:lang w:eastAsia="pl-PL"/>
        </w:rPr>
      </w:pPr>
    </w:p>
    <w:p w:rsidR="004F29B0" w:rsidRPr="00C76EF5" w:rsidRDefault="004F29B0" w:rsidP="004F29B0">
      <w:pPr>
        <w:tabs>
          <w:tab w:val="left" w:pos="1560"/>
        </w:tabs>
        <w:spacing w:after="40" w:line="260" w:lineRule="atLeast"/>
        <w:ind w:left="1560" w:hanging="1560"/>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przedmiotu zamówienia.</w:t>
      </w:r>
    </w:p>
    <w:p w:rsidR="004F29B0" w:rsidRPr="00C76EF5" w:rsidRDefault="004F29B0" w:rsidP="004F29B0">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II:</w:t>
      </w:r>
      <w:r w:rsidRPr="00C76EF5">
        <w:rPr>
          <w:rFonts w:ascii="Arial" w:eastAsia="Times New Roman" w:hAnsi="Arial" w:cs="Arial"/>
          <w:sz w:val="20"/>
          <w:szCs w:val="20"/>
          <w:lang w:eastAsia="pl-PL"/>
        </w:rPr>
        <w:tab/>
        <w:t>Warunki udziału w postępowaniu i podstawy wykluczenia.</w:t>
      </w:r>
    </w:p>
    <w:p w:rsidR="004F29B0" w:rsidRPr="00C76EF5" w:rsidRDefault="004F29B0" w:rsidP="004F29B0">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Wykaz oświadczeń lub dokumentów, potwierdzających spełnianie warunków udziału w postępowaniu oraz brak podstaw wykluczenia.</w:t>
      </w:r>
    </w:p>
    <w:p w:rsidR="004F29B0" w:rsidRPr="00C76EF5" w:rsidRDefault="004F29B0" w:rsidP="004F29B0">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IV</w:t>
      </w:r>
      <w:r w:rsidRPr="00C76EF5">
        <w:rPr>
          <w:rFonts w:ascii="Arial" w:eastAsia="Times New Roman" w:hAnsi="Arial" w:cs="Arial"/>
          <w:sz w:val="20"/>
          <w:szCs w:val="20"/>
          <w:lang w:eastAsia="pl-PL"/>
        </w:rPr>
        <w:t>:</w:t>
      </w:r>
      <w:r w:rsidRPr="00C76EF5">
        <w:rPr>
          <w:rFonts w:ascii="Arial" w:eastAsia="Times New Roman" w:hAnsi="Arial" w:cs="Arial"/>
          <w:sz w:val="20"/>
          <w:szCs w:val="20"/>
          <w:lang w:eastAsia="pl-PL"/>
        </w:rPr>
        <w:tab/>
        <w:t>Informacje o sposobie porozumiewania się zamawiającego z wykonawcami oraz przekazywania oświadczeń i dokumentów, a także wskazanie osób uprawnionych do porozumiewania się z wykonawcami.</w:t>
      </w:r>
    </w:p>
    <w:p w:rsidR="004F29B0" w:rsidRPr="00C76EF5" w:rsidRDefault="004F29B0" w:rsidP="004F29B0">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wadium.</w:t>
      </w:r>
    </w:p>
    <w:p w:rsidR="004F29B0" w:rsidRPr="00C76EF5" w:rsidRDefault="004F29B0" w:rsidP="004F29B0">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w:t>
      </w:r>
      <w:r w:rsidRPr="00C76EF5">
        <w:rPr>
          <w:rFonts w:ascii="Arial" w:eastAsia="Times New Roman" w:hAnsi="Arial" w:cs="Arial"/>
          <w:sz w:val="20"/>
          <w:szCs w:val="20"/>
          <w:lang w:eastAsia="pl-PL"/>
        </w:rPr>
        <w:tab/>
        <w:t>Opis sposobu przygotowania oferty.</w:t>
      </w:r>
    </w:p>
    <w:p w:rsidR="004F29B0" w:rsidRPr="00C76EF5" w:rsidRDefault="004F29B0" w:rsidP="004F29B0">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w:t>
      </w:r>
      <w:r w:rsidRPr="00C76EF5">
        <w:rPr>
          <w:rFonts w:ascii="Arial" w:eastAsia="Times New Roman" w:hAnsi="Arial" w:cs="Arial"/>
          <w:sz w:val="20"/>
          <w:szCs w:val="20"/>
          <w:lang w:eastAsia="pl-PL"/>
        </w:rPr>
        <w:tab/>
        <w:t>Miejsce oraz termin składania i otwarcia ofert.</w:t>
      </w:r>
    </w:p>
    <w:p w:rsidR="004F29B0" w:rsidRPr="00C76EF5" w:rsidRDefault="004F29B0" w:rsidP="004F29B0">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sposobu obliczenia ceny.</w:t>
      </w:r>
    </w:p>
    <w:p w:rsidR="004F29B0" w:rsidRPr="00C76EF5" w:rsidRDefault="004F29B0" w:rsidP="004F29B0">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IX:</w:t>
      </w:r>
      <w:r w:rsidRPr="00C76EF5">
        <w:rPr>
          <w:rFonts w:ascii="Arial" w:eastAsia="Times New Roman" w:hAnsi="Arial" w:cs="Arial"/>
          <w:sz w:val="20"/>
          <w:szCs w:val="20"/>
          <w:lang w:eastAsia="pl-PL"/>
        </w:rPr>
        <w:tab/>
        <w:t>Opis kryteriów, którymi zamawiający będzie się kierował przy wyborze oferty wraz z podaniem znaczenia tych kryteriów i sposobu oceny ofert.</w:t>
      </w:r>
    </w:p>
    <w:p w:rsidR="004F29B0" w:rsidRPr="00C76EF5" w:rsidRDefault="004F29B0" w:rsidP="004F29B0">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o formalnościach, jakie powinn</w:t>
      </w:r>
      <w:r>
        <w:rPr>
          <w:rFonts w:ascii="Arial" w:eastAsia="Times New Roman" w:hAnsi="Arial" w:cs="Arial"/>
          <w:sz w:val="20"/>
          <w:szCs w:val="20"/>
          <w:lang w:eastAsia="pl-PL"/>
        </w:rPr>
        <w:t xml:space="preserve">y zostać dopełnione po wyborze </w:t>
      </w:r>
      <w:r w:rsidRPr="00C76EF5">
        <w:rPr>
          <w:rFonts w:ascii="Arial" w:eastAsia="Times New Roman" w:hAnsi="Arial" w:cs="Arial"/>
          <w:sz w:val="20"/>
          <w:szCs w:val="20"/>
          <w:lang w:eastAsia="pl-PL"/>
        </w:rPr>
        <w:t>oferty w celu zawarcia umowy w celu zawarcia umowy w sprawie zamówienia publicznego.</w:t>
      </w:r>
    </w:p>
    <w:p w:rsidR="004F29B0" w:rsidRPr="00C76EF5" w:rsidRDefault="004F29B0" w:rsidP="004F29B0">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zabezpieczenia należytego wykonania umowy.</w:t>
      </w:r>
    </w:p>
    <w:p w:rsidR="004F29B0" w:rsidRPr="00C76EF5" w:rsidRDefault="004F29B0" w:rsidP="004F29B0">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Pouczenie o środkach ochrony prawnej.</w:t>
      </w:r>
    </w:p>
    <w:p w:rsidR="004F29B0" w:rsidRDefault="004F29B0" w:rsidP="004F29B0">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w:t>
      </w:r>
      <w:r w:rsidR="002C4CD2">
        <w:rPr>
          <w:rFonts w:ascii="Arial" w:eastAsia="Times New Roman" w:hAnsi="Arial" w:cs="Arial"/>
          <w:b/>
          <w:sz w:val="20"/>
          <w:szCs w:val="20"/>
          <w:lang w:eastAsia="pl-PL"/>
        </w:rPr>
        <w:t>III</w:t>
      </w:r>
      <w:r w:rsidRPr="00C76EF5">
        <w:rPr>
          <w:rFonts w:ascii="Arial" w:eastAsia="Times New Roman" w:hAnsi="Arial" w:cs="Arial"/>
          <w:b/>
          <w:sz w:val="20"/>
          <w:szCs w:val="20"/>
          <w:lang w:eastAsia="pl-PL"/>
        </w:rPr>
        <w:t>:</w:t>
      </w:r>
      <w:r w:rsidRPr="00C76EF5">
        <w:rPr>
          <w:rFonts w:ascii="Arial" w:eastAsia="Times New Roman" w:hAnsi="Arial" w:cs="Arial"/>
          <w:sz w:val="20"/>
          <w:szCs w:val="20"/>
          <w:lang w:eastAsia="pl-PL"/>
        </w:rPr>
        <w:tab/>
      </w:r>
      <w:r>
        <w:rPr>
          <w:rFonts w:ascii="Arial" w:eastAsia="Times New Roman" w:hAnsi="Arial" w:cs="Arial"/>
          <w:sz w:val="20"/>
          <w:szCs w:val="20"/>
          <w:lang w:eastAsia="pl-PL"/>
        </w:rPr>
        <w:t>Klauzula informacyjna z art. 13 RODO</w:t>
      </w:r>
    </w:p>
    <w:p w:rsidR="004F29B0" w:rsidRPr="00C76EF5" w:rsidRDefault="004F29B0" w:rsidP="004F29B0">
      <w:pPr>
        <w:tabs>
          <w:tab w:val="left" w:pos="1560"/>
        </w:tabs>
        <w:spacing w:after="40" w:line="260" w:lineRule="atLeast"/>
        <w:ind w:left="1560" w:hanging="1560"/>
        <w:jc w:val="both"/>
        <w:rPr>
          <w:rFonts w:ascii="Arial" w:eastAsia="Times New Roman" w:hAnsi="Arial" w:cs="Arial"/>
          <w:sz w:val="20"/>
          <w:szCs w:val="20"/>
          <w:lang w:eastAsia="pl-PL"/>
        </w:rPr>
      </w:pPr>
      <w:r w:rsidRPr="001A54BF">
        <w:rPr>
          <w:rFonts w:ascii="Arial" w:eastAsia="Times New Roman" w:hAnsi="Arial" w:cs="Arial"/>
          <w:b/>
          <w:sz w:val="20"/>
          <w:szCs w:val="20"/>
          <w:lang w:eastAsia="pl-PL"/>
        </w:rPr>
        <w:t>Rozdział X</w:t>
      </w:r>
      <w:r w:rsidR="002C4CD2">
        <w:rPr>
          <w:rFonts w:ascii="Arial" w:eastAsia="Times New Roman" w:hAnsi="Arial" w:cs="Arial"/>
          <w:b/>
          <w:sz w:val="20"/>
          <w:szCs w:val="20"/>
          <w:lang w:eastAsia="pl-PL"/>
        </w:rPr>
        <w:t>I</w:t>
      </w:r>
      <w:r w:rsidRPr="001A54BF">
        <w:rPr>
          <w:rFonts w:ascii="Arial" w:eastAsia="Times New Roman" w:hAnsi="Arial" w:cs="Arial"/>
          <w:b/>
          <w:sz w:val="20"/>
          <w:szCs w:val="20"/>
          <w:lang w:eastAsia="pl-PL"/>
        </w:rPr>
        <w:t>V</w:t>
      </w:r>
      <w:r>
        <w:rPr>
          <w:rFonts w:ascii="Arial" w:eastAsia="Times New Roman" w:hAnsi="Arial" w:cs="Arial"/>
          <w:b/>
          <w:sz w:val="20"/>
          <w:szCs w:val="20"/>
          <w:lang w:eastAsia="pl-PL"/>
        </w:rPr>
        <w:t>:</w:t>
      </w: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Wzór umowy.</w:t>
      </w:r>
    </w:p>
    <w:p w:rsidR="004F29B0" w:rsidRPr="00C76EF5" w:rsidRDefault="004F29B0" w:rsidP="004F29B0">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XV:</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Wzór oferty.</w:t>
      </w:r>
    </w:p>
    <w:p w:rsidR="004F29B0" w:rsidRPr="00C76EF5" w:rsidRDefault="004F29B0" w:rsidP="004F29B0">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XVI:</w:t>
      </w:r>
      <w:r w:rsidRPr="00C76EF5">
        <w:rPr>
          <w:rFonts w:ascii="Arial" w:eastAsia="Times New Roman" w:hAnsi="Arial" w:cs="Arial"/>
          <w:sz w:val="20"/>
          <w:szCs w:val="20"/>
          <w:lang w:eastAsia="pl-PL"/>
        </w:rPr>
        <w:tab/>
        <w:t>Wzory załączników do oferty.</w:t>
      </w:r>
    </w:p>
    <w:p w:rsidR="004F29B0" w:rsidRPr="00C76EF5" w:rsidRDefault="004F29B0" w:rsidP="004F29B0">
      <w:pPr>
        <w:spacing w:after="40" w:line="260" w:lineRule="atLeast"/>
        <w:jc w:val="center"/>
        <w:rPr>
          <w:rFonts w:ascii="Arial" w:hAnsi="Arial" w:cs="Arial"/>
          <w:b/>
          <w:sz w:val="20"/>
          <w:szCs w:val="20"/>
        </w:rPr>
      </w:pPr>
      <w:r w:rsidRPr="00C76EF5">
        <w:rPr>
          <w:rFonts w:ascii="Arial" w:eastAsia="Times New Roman" w:hAnsi="Arial" w:cs="Arial"/>
          <w:b/>
          <w:sz w:val="20"/>
          <w:szCs w:val="20"/>
          <w:lang w:eastAsia="pl-PL"/>
        </w:rPr>
        <w:br w:type="page"/>
      </w:r>
      <w:r w:rsidRPr="00C76EF5">
        <w:rPr>
          <w:rFonts w:ascii="Arial" w:hAnsi="Arial" w:cs="Arial"/>
          <w:b/>
          <w:sz w:val="20"/>
          <w:szCs w:val="20"/>
        </w:rPr>
        <w:lastRenderedPageBreak/>
        <w:t>ROZDZIAŁ I</w:t>
      </w:r>
    </w:p>
    <w:p w:rsidR="004F29B0" w:rsidRDefault="004F29B0" w:rsidP="004F29B0">
      <w:pPr>
        <w:pStyle w:val="Akapitzlist"/>
        <w:spacing w:after="40" w:line="240" w:lineRule="auto"/>
        <w:ind w:left="0"/>
        <w:contextualSpacing w:val="0"/>
        <w:jc w:val="center"/>
        <w:rPr>
          <w:rFonts w:ascii="Arial" w:hAnsi="Arial" w:cs="Arial"/>
          <w:b/>
          <w:sz w:val="20"/>
          <w:szCs w:val="20"/>
        </w:rPr>
      </w:pPr>
      <w:r w:rsidRPr="00C76EF5">
        <w:rPr>
          <w:rFonts w:ascii="Arial" w:hAnsi="Arial" w:cs="Arial"/>
          <w:b/>
          <w:sz w:val="20"/>
          <w:szCs w:val="20"/>
        </w:rPr>
        <w:t>Opis przedmiotu zamówienia</w:t>
      </w:r>
    </w:p>
    <w:p w:rsidR="004F29B0" w:rsidRPr="00C76EF5" w:rsidRDefault="004F29B0" w:rsidP="004F29B0">
      <w:pPr>
        <w:pStyle w:val="Akapitzlist"/>
        <w:spacing w:after="40" w:line="240" w:lineRule="auto"/>
        <w:ind w:left="0"/>
        <w:contextualSpacing w:val="0"/>
        <w:jc w:val="center"/>
        <w:rPr>
          <w:rFonts w:ascii="Arial" w:hAnsi="Arial" w:cs="Arial"/>
          <w:b/>
          <w:sz w:val="20"/>
          <w:szCs w:val="20"/>
        </w:rPr>
      </w:pPr>
    </w:p>
    <w:p w:rsidR="00A10C17" w:rsidRDefault="00A10C17" w:rsidP="00A10C17">
      <w:pPr>
        <w:pStyle w:val="Akapitzlist"/>
        <w:spacing w:after="40" w:line="260" w:lineRule="atLeast"/>
        <w:ind w:left="284"/>
        <w:contextualSpacing w:val="0"/>
        <w:jc w:val="both"/>
        <w:rPr>
          <w:rFonts w:ascii="Arial" w:eastAsia="Times New Roman" w:hAnsi="Arial" w:cs="Arial"/>
          <w:sz w:val="20"/>
          <w:szCs w:val="20"/>
          <w:lang w:eastAsia="pl-PL"/>
        </w:rPr>
      </w:pPr>
    </w:p>
    <w:p w:rsidR="00A10C17" w:rsidRDefault="00A10C17" w:rsidP="00A10C17">
      <w:pPr>
        <w:pStyle w:val="Akapitzlist"/>
        <w:spacing w:after="40" w:line="260" w:lineRule="atLeast"/>
        <w:ind w:left="284"/>
        <w:contextualSpacing w:val="0"/>
        <w:jc w:val="both"/>
        <w:rPr>
          <w:rFonts w:ascii="Arial" w:eastAsia="Times New Roman" w:hAnsi="Arial" w:cs="Arial"/>
          <w:sz w:val="20"/>
          <w:szCs w:val="20"/>
          <w:lang w:eastAsia="pl-PL"/>
        </w:rPr>
      </w:pPr>
    </w:p>
    <w:p w:rsidR="00DE011C" w:rsidRDefault="00DE011C" w:rsidP="00DE011C">
      <w:pPr>
        <w:pStyle w:val="Akapitzlist"/>
        <w:numPr>
          <w:ilvl w:val="0"/>
          <w:numId w:val="67"/>
        </w:numPr>
        <w:jc w:val="both"/>
        <w:rPr>
          <w:rFonts w:ascii="Arial" w:hAnsi="Arial" w:cs="Arial"/>
        </w:rPr>
      </w:pPr>
      <w:r w:rsidRPr="00DE011C">
        <w:rPr>
          <w:rFonts w:ascii="Arial" w:hAnsi="Arial" w:cs="Arial"/>
        </w:rPr>
        <w:t xml:space="preserve">Przedmiotem zamówienia jest </w:t>
      </w:r>
      <w:r w:rsidR="00EA443D">
        <w:rPr>
          <w:rFonts w:ascii="Arial" w:hAnsi="Arial" w:cs="Arial"/>
        </w:rPr>
        <w:t xml:space="preserve">skierowanie osób do </w:t>
      </w:r>
      <w:r w:rsidRPr="00DE011C">
        <w:rPr>
          <w:rFonts w:ascii="Arial" w:hAnsi="Arial" w:cs="Arial"/>
        </w:rPr>
        <w:t>wykonywani</w:t>
      </w:r>
      <w:r w:rsidR="00EA443D">
        <w:rPr>
          <w:rFonts w:ascii="Arial" w:hAnsi="Arial" w:cs="Arial"/>
        </w:rPr>
        <w:t>a</w:t>
      </w:r>
      <w:r w:rsidRPr="00DE011C">
        <w:rPr>
          <w:rFonts w:ascii="Arial" w:hAnsi="Arial" w:cs="Arial"/>
        </w:rPr>
        <w:t xml:space="preserve"> pracy tymczasowej </w:t>
      </w:r>
      <w:r w:rsidR="00EA443D">
        <w:rPr>
          <w:rFonts w:ascii="Arial" w:hAnsi="Arial" w:cs="Arial"/>
        </w:rPr>
        <w:t xml:space="preserve">na rzecz Zamawiającego </w:t>
      </w:r>
      <w:r w:rsidRPr="00DE011C">
        <w:rPr>
          <w:rFonts w:ascii="Arial" w:hAnsi="Arial" w:cs="Arial"/>
        </w:rPr>
        <w:t xml:space="preserve">na stanowisku opiekuna eksponatów muzealnych i kasjera-opiekuna eksponatów muzealnych w Muzeum Gdańska w okresie od </w:t>
      </w:r>
      <w:r w:rsidR="00BF3D37">
        <w:rPr>
          <w:rFonts w:ascii="Arial" w:hAnsi="Arial" w:cs="Arial"/>
        </w:rPr>
        <w:t>15 maja</w:t>
      </w:r>
      <w:r w:rsidRPr="00DE011C">
        <w:rPr>
          <w:rFonts w:ascii="Arial" w:hAnsi="Arial" w:cs="Arial"/>
        </w:rPr>
        <w:t xml:space="preserve"> 2019 r. do 30 września 2019 r.</w:t>
      </w:r>
    </w:p>
    <w:p w:rsidR="00EA443D" w:rsidRPr="00DE011C" w:rsidRDefault="00EA443D" w:rsidP="00EA443D">
      <w:pPr>
        <w:pStyle w:val="Akapitzlist"/>
        <w:numPr>
          <w:ilvl w:val="0"/>
          <w:numId w:val="67"/>
        </w:numPr>
        <w:jc w:val="both"/>
        <w:rPr>
          <w:rFonts w:ascii="Arial" w:hAnsi="Arial" w:cs="Arial"/>
        </w:rPr>
      </w:pPr>
      <w:r>
        <w:rPr>
          <w:rFonts w:ascii="Arial" w:hAnsi="Arial" w:cs="Arial"/>
        </w:rPr>
        <w:t>Szczegółowy opis przedmiotu zamówienia stanowi Załącznik nr 1 do SIWZ.</w:t>
      </w:r>
    </w:p>
    <w:p w:rsidR="00A10C17" w:rsidRDefault="00A10C17" w:rsidP="00DE011C">
      <w:pPr>
        <w:pStyle w:val="Akapitzlist"/>
        <w:spacing w:after="40" w:line="260" w:lineRule="atLeast"/>
        <w:ind w:left="644"/>
        <w:contextualSpacing w:val="0"/>
        <w:jc w:val="both"/>
        <w:rPr>
          <w:rFonts w:ascii="Arial" w:eastAsia="Times New Roman" w:hAnsi="Arial" w:cs="Arial"/>
          <w:sz w:val="20"/>
          <w:szCs w:val="20"/>
          <w:lang w:eastAsia="pl-PL"/>
        </w:rPr>
      </w:pPr>
    </w:p>
    <w:p w:rsidR="004F29B0" w:rsidRPr="00BC62DB" w:rsidRDefault="004F29B0" w:rsidP="00A10C17">
      <w:pPr>
        <w:pStyle w:val="Akapitzlist"/>
        <w:spacing w:after="40" w:line="260" w:lineRule="atLeast"/>
        <w:ind w:left="284"/>
        <w:contextualSpacing w:val="0"/>
        <w:jc w:val="both"/>
        <w:rPr>
          <w:rFonts w:ascii="Arial" w:eastAsia="Times New Roman" w:hAnsi="Arial" w:cs="Arial"/>
          <w:sz w:val="20"/>
          <w:szCs w:val="20"/>
          <w:lang w:eastAsia="pl-PL"/>
        </w:rPr>
      </w:pPr>
      <w:r w:rsidRPr="00BC62DB">
        <w:rPr>
          <w:rFonts w:ascii="Arial" w:eastAsia="Times New Roman" w:hAnsi="Arial" w:cs="Arial"/>
          <w:sz w:val="20"/>
          <w:szCs w:val="20"/>
          <w:lang w:eastAsia="pl-PL"/>
        </w:rPr>
        <w:t>.</w:t>
      </w:r>
      <w:r w:rsidRPr="00BC62DB">
        <w:rPr>
          <w:rFonts w:ascii="Arial" w:hAnsi="Arial" w:cs="Arial"/>
          <w:sz w:val="20"/>
          <w:szCs w:val="20"/>
          <w:highlight w:val="yellow"/>
        </w:rPr>
        <w:t xml:space="preserve"> </w:t>
      </w:r>
    </w:p>
    <w:p w:rsidR="004F29B0" w:rsidRDefault="004F29B0" w:rsidP="004F29B0">
      <w:pPr>
        <w:spacing w:after="40" w:line="260" w:lineRule="atLeast"/>
        <w:jc w:val="both"/>
        <w:rPr>
          <w:rFonts w:ascii="Arial" w:hAnsi="Arial" w:cs="Arial"/>
          <w:b/>
          <w:sz w:val="20"/>
          <w:szCs w:val="20"/>
        </w:rPr>
      </w:pPr>
      <w:r w:rsidRPr="00C76EF5">
        <w:rPr>
          <w:rFonts w:ascii="Arial" w:hAnsi="Arial" w:cs="Arial"/>
          <w:b/>
          <w:sz w:val="20"/>
          <w:szCs w:val="20"/>
        </w:rPr>
        <w:t>Wspólny Słownik Zamówień (CPV):</w:t>
      </w:r>
    </w:p>
    <w:p w:rsidR="004F29B0" w:rsidRPr="00A10C17" w:rsidRDefault="00A10C17" w:rsidP="00A10C17">
      <w:pPr>
        <w:spacing w:after="40" w:line="260" w:lineRule="atLeast"/>
        <w:ind w:left="1418" w:hanging="1418"/>
        <w:jc w:val="both"/>
        <w:rPr>
          <w:rFonts w:ascii="Arial" w:eastAsia="Times New Roman" w:hAnsi="Arial" w:cs="Arial"/>
          <w:sz w:val="20"/>
          <w:szCs w:val="20"/>
        </w:rPr>
      </w:pPr>
      <w:r>
        <w:rPr>
          <w:rFonts w:ascii="Arial" w:eastAsia="Times New Roman" w:hAnsi="Arial" w:cs="Arial"/>
          <w:sz w:val="20"/>
          <w:szCs w:val="20"/>
        </w:rPr>
        <w:t>79610000-3 zapewnienie usług personelu</w:t>
      </w:r>
    </w:p>
    <w:p w:rsidR="004F29B0" w:rsidRPr="00C76EF5" w:rsidRDefault="004F29B0" w:rsidP="004F29B0">
      <w:pPr>
        <w:spacing w:after="40" w:line="260" w:lineRule="atLeast"/>
        <w:ind w:left="1418" w:hanging="1418"/>
        <w:jc w:val="both"/>
        <w:rPr>
          <w:rFonts w:ascii="Arial" w:eastAsia="Times New Roman" w:hAnsi="Arial" w:cs="Arial"/>
          <w:sz w:val="20"/>
          <w:szCs w:val="20"/>
        </w:rPr>
      </w:pPr>
      <w:r w:rsidRPr="00C76EF5">
        <w:rPr>
          <w:rFonts w:ascii="Arial" w:eastAsia="Times New Roman" w:hAnsi="Arial" w:cs="Arial"/>
          <w:sz w:val="20"/>
          <w:szCs w:val="20"/>
        </w:rPr>
        <w:tab/>
      </w:r>
    </w:p>
    <w:p w:rsidR="004F29B0" w:rsidRPr="00EA443D" w:rsidRDefault="004F29B0" w:rsidP="00EA443D">
      <w:pPr>
        <w:pStyle w:val="Akapitzlist"/>
        <w:numPr>
          <w:ilvl w:val="0"/>
          <w:numId w:val="67"/>
        </w:numPr>
        <w:spacing w:after="40" w:line="260" w:lineRule="atLeast"/>
        <w:ind w:left="284" w:hanging="142"/>
        <w:contextualSpacing w:val="0"/>
        <w:jc w:val="both"/>
        <w:rPr>
          <w:rFonts w:ascii="Arial" w:hAnsi="Arial" w:cs="Arial"/>
          <w:sz w:val="20"/>
          <w:szCs w:val="20"/>
        </w:rPr>
      </w:pPr>
      <w:r w:rsidRPr="00EA443D">
        <w:rPr>
          <w:rFonts w:ascii="Arial" w:hAnsi="Arial" w:cs="Arial"/>
          <w:sz w:val="20"/>
          <w:szCs w:val="20"/>
        </w:rPr>
        <w:t xml:space="preserve">Zamawiający, mając na uwadze treść art. 29 ust. 3a </w:t>
      </w:r>
      <w:r w:rsidR="00DD1E5F" w:rsidRPr="00EA443D">
        <w:rPr>
          <w:rFonts w:ascii="Arial" w:hAnsi="Arial" w:cs="Arial"/>
          <w:sz w:val="20"/>
          <w:szCs w:val="20"/>
        </w:rPr>
        <w:t xml:space="preserve">oraz w związku z art. 36 ust. 2 pkt. 8a </w:t>
      </w:r>
      <w:r w:rsidRPr="00EA443D">
        <w:rPr>
          <w:rFonts w:ascii="Arial" w:hAnsi="Arial" w:cs="Arial"/>
          <w:sz w:val="20"/>
          <w:szCs w:val="20"/>
        </w:rPr>
        <w:t>ustawy PZP, wymaga</w:t>
      </w:r>
      <w:r w:rsidR="00DD1E5F" w:rsidRPr="00EA443D">
        <w:rPr>
          <w:rFonts w:ascii="Arial" w:hAnsi="Arial" w:cs="Arial"/>
          <w:sz w:val="20"/>
          <w:szCs w:val="20"/>
        </w:rPr>
        <w:t xml:space="preserve"> </w:t>
      </w:r>
      <w:r w:rsidRPr="00EA443D">
        <w:rPr>
          <w:rFonts w:ascii="Arial" w:hAnsi="Arial" w:cs="Arial"/>
          <w:sz w:val="20"/>
          <w:szCs w:val="20"/>
        </w:rPr>
        <w:t>zatrudni</w:t>
      </w:r>
      <w:r w:rsidR="00DD1E5F" w:rsidRPr="00EA443D">
        <w:rPr>
          <w:rFonts w:ascii="Arial" w:hAnsi="Arial" w:cs="Arial"/>
          <w:sz w:val="20"/>
          <w:szCs w:val="20"/>
        </w:rPr>
        <w:t>enia</w:t>
      </w:r>
      <w:r w:rsidRPr="00EA443D">
        <w:rPr>
          <w:rFonts w:ascii="Arial" w:hAnsi="Arial" w:cs="Arial"/>
          <w:sz w:val="20"/>
          <w:szCs w:val="20"/>
        </w:rPr>
        <w:t xml:space="preserve">  na podstawie umowy o pracę </w:t>
      </w:r>
      <w:r w:rsidR="00DD1E5F" w:rsidRPr="00EA443D">
        <w:rPr>
          <w:rFonts w:ascii="Arial" w:hAnsi="Arial" w:cs="Arial"/>
          <w:sz w:val="20"/>
          <w:szCs w:val="20"/>
        </w:rPr>
        <w:t>(</w:t>
      </w:r>
      <w:r w:rsidRPr="00EA443D">
        <w:rPr>
          <w:rFonts w:ascii="Arial" w:hAnsi="Arial" w:cs="Arial"/>
          <w:sz w:val="20"/>
          <w:szCs w:val="20"/>
        </w:rPr>
        <w:t xml:space="preserve"> art. 22 § 1 ustawy z dnia 26 czerwca 1974 r. Kodeks pracy</w:t>
      </w:r>
      <w:r w:rsidR="009E301C" w:rsidRPr="00EA443D">
        <w:rPr>
          <w:rFonts w:ascii="Arial" w:hAnsi="Arial" w:cs="Arial"/>
          <w:sz w:val="20"/>
          <w:szCs w:val="20"/>
        </w:rPr>
        <w:t>)</w:t>
      </w:r>
      <w:r w:rsidR="00DD1E5F" w:rsidRPr="00EA443D">
        <w:rPr>
          <w:rFonts w:ascii="Arial" w:hAnsi="Arial" w:cs="Arial"/>
          <w:sz w:val="20"/>
          <w:szCs w:val="20"/>
        </w:rPr>
        <w:t xml:space="preserve"> przez Wykonawcę lub podwykonawcę wszystkich osób wykonujących czynności w trakcie realizacji zamówienia – określone w opisie przedmiotu zamówienia.</w:t>
      </w:r>
    </w:p>
    <w:p w:rsidR="00DD1E5F" w:rsidRDefault="004D5EF8" w:rsidP="00EA443D">
      <w:pPr>
        <w:pStyle w:val="Akapitzlist"/>
        <w:numPr>
          <w:ilvl w:val="0"/>
          <w:numId w:val="67"/>
        </w:numPr>
        <w:spacing w:after="40" w:line="260" w:lineRule="atLeast"/>
        <w:ind w:left="284" w:hanging="284"/>
        <w:contextualSpacing w:val="0"/>
        <w:jc w:val="both"/>
        <w:rPr>
          <w:rFonts w:ascii="Arial" w:hAnsi="Arial" w:cs="Arial"/>
          <w:sz w:val="20"/>
          <w:szCs w:val="20"/>
        </w:rPr>
      </w:pPr>
      <w:r>
        <w:rPr>
          <w:rFonts w:ascii="Arial" w:hAnsi="Arial" w:cs="Arial"/>
          <w:sz w:val="20"/>
          <w:szCs w:val="20"/>
        </w:rPr>
        <w:t>Obowiązek określony w ust. 3 dotyczy również podwykonawców. Wykonawca jest zobowiązany zawrzeć w każdej umowie o podwykonawstwo stosowne postanowienia zobowiązujące podwykonawców do zatrudnienia na umowę o pracę wszystkich osób wykonujących czynności wskazane w ust. 3. Wykonawca lub podwykonawca zatrudni te osoby na czas realizacji zamówienia (umowy).</w:t>
      </w:r>
    </w:p>
    <w:p w:rsidR="000E32DD" w:rsidRPr="008B4F89" w:rsidRDefault="004D5EF8" w:rsidP="008B4F89">
      <w:pPr>
        <w:pStyle w:val="Akapitzlist"/>
        <w:numPr>
          <w:ilvl w:val="0"/>
          <w:numId w:val="67"/>
        </w:numPr>
        <w:spacing w:after="40" w:line="260" w:lineRule="atLeast"/>
        <w:ind w:left="284" w:hanging="284"/>
        <w:contextualSpacing w:val="0"/>
        <w:jc w:val="both"/>
        <w:rPr>
          <w:rFonts w:ascii="Arial" w:hAnsi="Arial" w:cs="Arial"/>
          <w:sz w:val="20"/>
          <w:szCs w:val="20"/>
        </w:rPr>
      </w:pPr>
      <w:r>
        <w:rPr>
          <w:rFonts w:ascii="Arial" w:hAnsi="Arial" w:cs="Arial"/>
          <w:sz w:val="20"/>
          <w:szCs w:val="20"/>
        </w:rPr>
        <w:t>Nie później niż w dniu podpisania umowy Wykonawca dostarczy imienny wykaz osób wykonujących czynności (określone w ust. 3) przy realizacji zamówienia wraz z informacją o podstawie do dysponowania tymi osobami oraz oświadczeniami Wykonawcy lub podwykonawcy</w:t>
      </w:r>
      <w:r w:rsidR="00D25EEE">
        <w:rPr>
          <w:rFonts w:ascii="Arial" w:hAnsi="Arial" w:cs="Arial"/>
          <w:sz w:val="20"/>
          <w:szCs w:val="20"/>
        </w:rPr>
        <w:t xml:space="preserve"> o zatrudnieniu na podstawie umowy o pracę osób wykonujących czynności określone w ust. 3. </w:t>
      </w:r>
      <w:r w:rsidR="00EC5F1C">
        <w:rPr>
          <w:rFonts w:ascii="Arial" w:hAnsi="Arial" w:cs="Arial"/>
          <w:sz w:val="20"/>
          <w:szCs w:val="20"/>
        </w:rPr>
        <w:t>Oświadczenie to powinno zawierać w szczególności: dokładne okre</w:t>
      </w:r>
      <w:r w:rsidR="006B0C9C">
        <w:rPr>
          <w:rFonts w:ascii="Arial" w:hAnsi="Arial" w:cs="Arial"/>
          <w:sz w:val="20"/>
          <w:szCs w:val="20"/>
        </w:rPr>
        <w:t>ślenie podmiotu składającego oświadczenie, datę złożenia oświadczenia, wskazanie, że czynności wykonują osoby zatrudnione na podstawie umowy o pracę wraz ze wskazaniem liczby tych osób, imion i nazwisk tych osób oraz podpis osoby uprawnionej do złożenia oświadczenia w imieniu Wykonawcy lub podwykonawcy. Wykonawca będzie zobowiązany do niezwłocznego informowania Zamawiającego o wszelkich zmianach w wykazie.</w:t>
      </w:r>
    </w:p>
    <w:p w:rsidR="004F29B0" w:rsidRPr="000E32DD" w:rsidRDefault="004F29B0" w:rsidP="00EA443D">
      <w:pPr>
        <w:pStyle w:val="Akapitzlist"/>
        <w:numPr>
          <w:ilvl w:val="0"/>
          <w:numId w:val="67"/>
        </w:numPr>
        <w:spacing w:after="40" w:line="260" w:lineRule="atLeast"/>
        <w:ind w:left="284" w:hanging="284"/>
        <w:jc w:val="both"/>
        <w:rPr>
          <w:rFonts w:ascii="Arial" w:hAnsi="Arial" w:cs="Arial"/>
          <w:sz w:val="20"/>
          <w:szCs w:val="20"/>
        </w:rPr>
      </w:pPr>
      <w:r w:rsidRPr="000E32DD">
        <w:rPr>
          <w:rFonts w:ascii="Arial" w:hAnsi="Arial" w:cs="Arial"/>
          <w:sz w:val="20"/>
          <w:szCs w:val="20"/>
        </w:rPr>
        <w:t>Zamawiający nie dopuszcza składania ofert częściowych.</w:t>
      </w:r>
    </w:p>
    <w:p w:rsidR="004F29B0" w:rsidRDefault="004F29B0" w:rsidP="00EA443D">
      <w:pPr>
        <w:pStyle w:val="Akapitzlist"/>
        <w:numPr>
          <w:ilvl w:val="0"/>
          <w:numId w:val="67"/>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wariantowych.</w:t>
      </w:r>
    </w:p>
    <w:p w:rsidR="004F29B0" w:rsidRPr="00D25EEE" w:rsidRDefault="004F29B0" w:rsidP="00EA443D">
      <w:pPr>
        <w:pStyle w:val="Akapitzlist"/>
        <w:numPr>
          <w:ilvl w:val="0"/>
          <w:numId w:val="67"/>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zamierza zwierać umowy ramowej ani ustanawiać dynamicznego systemu zakupów, a także nie przewiduje wyboru oferty najkorzystniejszej z zastosowaniem aukcji elektronicznej</w:t>
      </w:r>
      <w:r w:rsidR="00D25EEE">
        <w:rPr>
          <w:rFonts w:ascii="Arial" w:hAnsi="Arial" w:cs="Arial"/>
          <w:sz w:val="20"/>
          <w:szCs w:val="20"/>
        </w:rPr>
        <w:t>.</w:t>
      </w:r>
    </w:p>
    <w:p w:rsidR="004F29B0" w:rsidRPr="00C76EF5" w:rsidRDefault="004F29B0" w:rsidP="00EA443D">
      <w:pPr>
        <w:pStyle w:val="Akapitzlist"/>
        <w:numPr>
          <w:ilvl w:val="0"/>
          <w:numId w:val="67"/>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przewiduje możliwości udzielenia zamówień, o których mowa w art. 67 ust. 1 pkt. 6 i 7.</w:t>
      </w:r>
    </w:p>
    <w:p w:rsidR="00EA443D" w:rsidRPr="00EA443D" w:rsidRDefault="00EA443D" w:rsidP="00EA443D">
      <w:pPr>
        <w:pStyle w:val="Akapitzlist"/>
        <w:numPr>
          <w:ilvl w:val="0"/>
          <w:numId w:val="67"/>
        </w:numPr>
        <w:spacing w:after="40" w:line="260" w:lineRule="atLeast"/>
        <w:ind w:left="284" w:hanging="284"/>
        <w:contextualSpacing w:val="0"/>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Wykonawca może powierzyć wykonanie części zamówienia podwykonawcom.</w:t>
      </w:r>
    </w:p>
    <w:p w:rsidR="00EA443D" w:rsidRDefault="00EA443D" w:rsidP="00EA443D">
      <w:pPr>
        <w:pStyle w:val="Akapitzlist"/>
        <w:numPr>
          <w:ilvl w:val="0"/>
          <w:numId w:val="67"/>
        </w:numPr>
        <w:spacing w:after="40" w:line="260" w:lineRule="atLeast"/>
        <w:ind w:left="284" w:hanging="284"/>
        <w:contextualSpacing w:val="0"/>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Zamawiający żąda wskazania przez Wykonawcę części zamówienia, których wykonanie zamierza powierzyć podwykonawcom i podania przez Wykonawcę firm podwykonawców.</w:t>
      </w:r>
    </w:p>
    <w:p w:rsidR="004F29B0" w:rsidRPr="004C31ED" w:rsidRDefault="004F29B0" w:rsidP="00EA443D">
      <w:pPr>
        <w:pStyle w:val="Akapitzlist"/>
        <w:numPr>
          <w:ilvl w:val="0"/>
          <w:numId w:val="67"/>
        </w:numPr>
        <w:spacing w:after="40" w:line="260" w:lineRule="atLeast"/>
        <w:ind w:left="284" w:hanging="284"/>
        <w:contextualSpacing w:val="0"/>
        <w:jc w:val="both"/>
        <w:rPr>
          <w:rFonts w:ascii="Arial" w:hAnsi="Arial" w:cs="Arial"/>
          <w:b/>
          <w:sz w:val="20"/>
          <w:szCs w:val="20"/>
        </w:rPr>
      </w:pPr>
      <w:r w:rsidRPr="00BC62DB">
        <w:rPr>
          <w:rFonts w:ascii="Arial" w:hAnsi="Arial" w:cs="Arial"/>
          <w:b/>
          <w:sz w:val="20"/>
          <w:szCs w:val="20"/>
        </w:rPr>
        <w:lastRenderedPageBreak/>
        <w:t xml:space="preserve">Termin wykonania zamówienia. </w:t>
      </w:r>
      <w:r w:rsidRPr="00BC62DB">
        <w:rPr>
          <w:rFonts w:ascii="Arial" w:hAnsi="Arial" w:cs="Arial"/>
          <w:sz w:val="20"/>
          <w:szCs w:val="20"/>
        </w:rPr>
        <w:t>Wymagany termin realizacji zamówienia</w:t>
      </w:r>
      <w:r w:rsidR="00D25EEE">
        <w:rPr>
          <w:rFonts w:ascii="Arial" w:hAnsi="Arial" w:cs="Arial"/>
          <w:sz w:val="20"/>
          <w:szCs w:val="20"/>
        </w:rPr>
        <w:t xml:space="preserve"> w terminie od dnia </w:t>
      </w:r>
      <w:r w:rsidR="00EE7ACA">
        <w:rPr>
          <w:rFonts w:ascii="Arial" w:hAnsi="Arial" w:cs="Arial"/>
          <w:b/>
          <w:sz w:val="20"/>
          <w:szCs w:val="20"/>
        </w:rPr>
        <w:t>30 kwietnia</w:t>
      </w:r>
      <w:r w:rsidR="00DE011C" w:rsidRPr="00DE011C">
        <w:rPr>
          <w:rFonts w:ascii="Arial" w:hAnsi="Arial" w:cs="Arial"/>
          <w:b/>
          <w:sz w:val="20"/>
          <w:szCs w:val="20"/>
        </w:rPr>
        <w:t xml:space="preserve"> </w:t>
      </w:r>
      <w:r w:rsidR="00D25EEE" w:rsidRPr="00DE011C">
        <w:rPr>
          <w:rFonts w:ascii="Arial" w:hAnsi="Arial" w:cs="Arial"/>
          <w:b/>
          <w:sz w:val="20"/>
          <w:szCs w:val="20"/>
        </w:rPr>
        <w:t>2019 r</w:t>
      </w:r>
      <w:r w:rsidR="00D25EEE">
        <w:rPr>
          <w:rFonts w:ascii="Arial" w:hAnsi="Arial" w:cs="Arial"/>
          <w:sz w:val="20"/>
          <w:szCs w:val="20"/>
        </w:rPr>
        <w:t xml:space="preserve">. </w:t>
      </w:r>
      <w:r w:rsidRPr="00BC62DB">
        <w:rPr>
          <w:rFonts w:ascii="Arial" w:hAnsi="Arial" w:cs="Arial"/>
          <w:sz w:val="20"/>
          <w:szCs w:val="20"/>
        </w:rPr>
        <w:t xml:space="preserve"> </w:t>
      </w:r>
      <w:r w:rsidRPr="004C31ED">
        <w:rPr>
          <w:rFonts w:ascii="Arial" w:hAnsi="Arial" w:cs="Arial"/>
          <w:b/>
          <w:sz w:val="20"/>
          <w:szCs w:val="20"/>
        </w:rPr>
        <w:t>do dnia</w:t>
      </w:r>
      <w:r w:rsidR="00D25EEE">
        <w:rPr>
          <w:rFonts w:ascii="Arial" w:hAnsi="Arial" w:cs="Arial"/>
          <w:b/>
          <w:sz w:val="20"/>
          <w:szCs w:val="20"/>
        </w:rPr>
        <w:t xml:space="preserve"> </w:t>
      </w:r>
      <w:r w:rsidR="00DE011C">
        <w:rPr>
          <w:rFonts w:ascii="Arial" w:hAnsi="Arial" w:cs="Arial"/>
          <w:b/>
          <w:sz w:val="20"/>
          <w:szCs w:val="20"/>
        </w:rPr>
        <w:t>30</w:t>
      </w:r>
      <w:r w:rsidR="00EE7ACA">
        <w:rPr>
          <w:rFonts w:ascii="Arial" w:hAnsi="Arial" w:cs="Arial"/>
          <w:b/>
          <w:sz w:val="20"/>
          <w:szCs w:val="20"/>
        </w:rPr>
        <w:t xml:space="preserve"> września </w:t>
      </w:r>
      <w:r w:rsidR="00DE011C">
        <w:rPr>
          <w:rFonts w:ascii="Arial" w:hAnsi="Arial" w:cs="Arial"/>
          <w:b/>
          <w:sz w:val="20"/>
          <w:szCs w:val="20"/>
        </w:rPr>
        <w:t>2019</w:t>
      </w:r>
      <w:r w:rsidRPr="004C31ED">
        <w:rPr>
          <w:rFonts w:ascii="Arial" w:hAnsi="Arial" w:cs="Arial"/>
          <w:b/>
          <w:sz w:val="20"/>
          <w:szCs w:val="20"/>
        </w:rPr>
        <w:t xml:space="preserve"> r.</w:t>
      </w:r>
      <w:r>
        <w:rPr>
          <w:rFonts w:ascii="Arial" w:hAnsi="Arial" w:cs="Arial"/>
          <w:b/>
          <w:sz w:val="20"/>
          <w:szCs w:val="20"/>
        </w:rPr>
        <w:t xml:space="preserve"> </w:t>
      </w:r>
      <w:r>
        <w:rPr>
          <w:rFonts w:ascii="Arial" w:hAnsi="Arial" w:cs="Arial"/>
          <w:sz w:val="20"/>
          <w:szCs w:val="20"/>
        </w:rPr>
        <w:t xml:space="preserve"> </w:t>
      </w:r>
    </w:p>
    <w:p w:rsidR="004F29B0" w:rsidRPr="004C31ED" w:rsidRDefault="004F29B0" w:rsidP="004F29B0">
      <w:pPr>
        <w:pStyle w:val="Akapitzlist"/>
        <w:spacing w:after="40" w:line="260" w:lineRule="atLeast"/>
        <w:ind w:left="284"/>
        <w:contextualSpacing w:val="0"/>
        <w:jc w:val="both"/>
        <w:rPr>
          <w:rFonts w:ascii="Arial" w:hAnsi="Arial" w:cs="Arial"/>
          <w:b/>
          <w:sz w:val="20"/>
          <w:szCs w:val="20"/>
        </w:rPr>
      </w:pPr>
    </w:p>
    <w:p w:rsidR="004F29B0" w:rsidRDefault="004F29B0" w:rsidP="004F29B0">
      <w:pPr>
        <w:pStyle w:val="Akapitzlist"/>
        <w:spacing w:after="40" w:line="260" w:lineRule="atLeast"/>
        <w:ind w:left="0"/>
        <w:contextualSpacing w:val="0"/>
        <w:jc w:val="both"/>
        <w:rPr>
          <w:rFonts w:ascii="Arial" w:hAnsi="Arial" w:cs="Arial"/>
          <w:sz w:val="20"/>
          <w:szCs w:val="20"/>
        </w:rPr>
      </w:pPr>
    </w:p>
    <w:p w:rsidR="004F29B0" w:rsidRPr="00C76EF5" w:rsidRDefault="004F29B0" w:rsidP="004F29B0">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ROZDZIAŁ II</w:t>
      </w:r>
    </w:p>
    <w:p w:rsidR="004F29B0" w:rsidRPr="00C76EF5" w:rsidRDefault="004F29B0" w:rsidP="004F29B0">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Warunki udziału w postępowaniu oraz opis sposobu dokonywania oceny tych warunków.</w:t>
      </w:r>
    </w:p>
    <w:p w:rsidR="004F29B0" w:rsidRPr="00C76EF5" w:rsidRDefault="004F29B0" w:rsidP="004F29B0">
      <w:pPr>
        <w:pStyle w:val="Akapitzlist"/>
        <w:spacing w:after="40" w:line="260" w:lineRule="atLeast"/>
        <w:ind w:left="0"/>
        <w:contextualSpacing w:val="0"/>
        <w:jc w:val="center"/>
        <w:rPr>
          <w:rFonts w:ascii="Arial" w:hAnsi="Arial" w:cs="Arial"/>
          <w:b/>
          <w:sz w:val="20"/>
          <w:szCs w:val="20"/>
        </w:rPr>
      </w:pPr>
    </w:p>
    <w:p w:rsidR="004F29B0" w:rsidRPr="00C76EF5" w:rsidRDefault="004F29B0" w:rsidP="004F29B0">
      <w:pPr>
        <w:spacing w:after="40" w:line="260" w:lineRule="atLeast"/>
        <w:jc w:val="both"/>
        <w:rPr>
          <w:rFonts w:ascii="Arial" w:hAnsi="Arial" w:cs="Arial"/>
          <w:sz w:val="20"/>
          <w:szCs w:val="20"/>
        </w:rPr>
      </w:pPr>
      <w:r w:rsidRPr="00C76EF5">
        <w:rPr>
          <w:rFonts w:ascii="Arial" w:hAnsi="Arial" w:cs="Arial"/>
          <w:sz w:val="20"/>
          <w:szCs w:val="20"/>
        </w:rPr>
        <w:t>O udzielenie zamówienia mogą ubiegać się Wykonawcy, którzy;</w:t>
      </w:r>
    </w:p>
    <w:p w:rsidR="004F29B0" w:rsidRDefault="004F29B0" w:rsidP="004F29B0">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Nie podlegają wykluczeniu z postępowania na podst</w:t>
      </w:r>
      <w:r>
        <w:rPr>
          <w:rFonts w:ascii="Arial" w:hAnsi="Arial" w:cs="Arial"/>
          <w:sz w:val="20"/>
          <w:szCs w:val="20"/>
        </w:rPr>
        <w:t xml:space="preserve">awie art. 24 ust. 1 pkt. 12-23 </w:t>
      </w:r>
      <w:r w:rsidRPr="00C76EF5">
        <w:rPr>
          <w:rFonts w:ascii="Arial" w:hAnsi="Arial" w:cs="Arial"/>
          <w:sz w:val="20"/>
          <w:szCs w:val="20"/>
        </w:rPr>
        <w:t xml:space="preserve">oraz art. 24 ust. 5 pkt. 1 </w:t>
      </w:r>
      <w:proofErr w:type="spellStart"/>
      <w:r w:rsidRPr="00C76EF5">
        <w:rPr>
          <w:rFonts w:ascii="Arial" w:hAnsi="Arial" w:cs="Arial"/>
          <w:sz w:val="20"/>
          <w:szCs w:val="20"/>
        </w:rPr>
        <w:t>P</w:t>
      </w:r>
      <w:r w:rsidR="00CC3A0C">
        <w:rPr>
          <w:rFonts w:ascii="Arial" w:hAnsi="Arial" w:cs="Arial"/>
          <w:sz w:val="20"/>
          <w:szCs w:val="20"/>
        </w:rPr>
        <w:t>zp</w:t>
      </w:r>
      <w:proofErr w:type="spellEnd"/>
      <w:r w:rsidRPr="00C76EF5">
        <w:rPr>
          <w:rFonts w:ascii="Arial" w:hAnsi="Arial" w:cs="Arial"/>
          <w:sz w:val="20"/>
          <w:szCs w:val="20"/>
        </w:rPr>
        <w:t>.</w:t>
      </w:r>
    </w:p>
    <w:p w:rsidR="004F29B0" w:rsidRPr="009D6F08" w:rsidRDefault="004F29B0" w:rsidP="009D6F08">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w:t>
      </w:r>
      <w:r>
        <w:rPr>
          <w:rFonts w:ascii="Arial" w:hAnsi="Arial" w:cs="Arial"/>
          <w:b/>
          <w:sz w:val="20"/>
          <w:szCs w:val="20"/>
        </w:rPr>
        <w:t xml:space="preserve"> art. 24 ust. 5 pkt 1 ustawy </w:t>
      </w:r>
      <w:proofErr w:type="spellStart"/>
      <w:r>
        <w:rPr>
          <w:rFonts w:ascii="Arial" w:hAnsi="Arial" w:cs="Arial"/>
          <w:b/>
          <w:sz w:val="20"/>
          <w:szCs w:val="20"/>
        </w:rPr>
        <w:t>P</w:t>
      </w:r>
      <w:r w:rsidR="00CC3A0C">
        <w:rPr>
          <w:rFonts w:ascii="Arial" w:hAnsi="Arial" w:cs="Arial"/>
          <w:b/>
          <w:sz w:val="20"/>
          <w:szCs w:val="20"/>
        </w:rPr>
        <w:t>zp</w:t>
      </w:r>
      <w:proofErr w:type="spellEnd"/>
      <w:r w:rsidRPr="00C76EF5">
        <w:rPr>
          <w:rFonts w:ascii="Arial" w:hAnsi="Arial" w:cs="Arial"/>
          <w:b/>
          <w:sz w:val="20"/>
          <w:szCs w:val="20"/>
        </w:rPr>
        <w:t xml:space="preserve"> - </w:t>
      </w:r>
      <w:r w:rsidRPr="00C76EF5">
        <w:rPr>
          <w:rFonts w:ascii="Arial" w:hAnsi="Arial" w:cs="Arial"/>
          <w:sz w:val="20"/>
          <w:szCs w:val="20"/>
        </w:rPr>
        <w:t>Zamawiający wykluczy wykonawcę w stosunku do którego otwarto likwidację, w zatwierdzonym przez sąd układzie w postępowaniu restrukturyzacyjnym przewidziane jest zaspokojenie wierzycieli przez likwidację jego majątku lub sąd zarządził likwidację jego majątku w trybie art. 332 ust. 1 ustawy z dnia 25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C3A0C">
        <w:rPr>
          <w:rFonts w:ascii="Arial" w:hAnsi="Arial" w:cs="Arial"/>
          <w:sz w:val="20"/>
          <w:szCs w:val="20"/>
        </w:rPr>
        <w:t>7</w:t>
      </w:r>
      <w:r w:rsidRPr="00C76EF5">
        <w:rPr>
          <w:rFonts w:ascii="Arial" w:hAnsi="Arial" w:cs="Arial"/>
          <w:sz w:val="20"/>
          <w:szCs w:val="20"/>
        </w:rPr>
        <w:t xml:space="preserve"> r. poz. 2</w:t>
      </w:r>
      <w:r w:rsidR="00CC3A0C">
        <w:rPr>
          <w:rFonts w:ascii="Arial" w:hAnsi="Arial" w:cs="Arial"/>
          <w:sz w:val="20"/>
          <w:szCs w:val="20"/>
        </w:rPr>
        <w:t>344 i 2491</w:t>
      </w:r>
      <w:r w:rsidRPr="00C76EF5">
        <w:rPr>
          <w:rFonts w:ascii="Arial" w:hAnsi="Arial" w:cs="Arial"/>
          <w:sz w:val="20"/>
          <w:szCs w:val="20"/>
        </w:rPr>
        <w:t xml:space="preserve"> oraz z 201</w:t>
      </w:r>
      <w:r w:rsidR="00CC3A0C">
        <w:rPr>
          <w:rFonts w:ascii="Arial" w:hAnsi="Arial" w:cs="Arial"/>
          <w:sz w:val="20"/>
          <w:szCs w:val="20"/>
        </w:rPr>
        <w:t>8</w:t>
      </w:r>
      <w:r w:rsidRPr="00C76EF5">
        <w:rPr>
          <w:rFonts w:ascii="Arial" w:hAnsi="Arial" w:cs="Arial"/>
          <w:sz w:val="20"/>
          <w:szCs w:val="20"/>
        </w:rPr>
        <w:t xml:space="preserve"> r. poz. </w:t>
      </w:r>
      <w:r w:rsidR="00CC3A0C">
        <w:rPr>
          <w:rFonts w:ascii="Arial" w:hAnsi="Arial" w:cs="Arial"/>
          <w:sz w:val="20"/>
          <w:szCs w:val="20"/>
        </w:rPr>
        <w:t>398,685,1544 i 1629)</w:t>
      </w:r>
      <w:r w:rsidRPr="00C76EF5">
        <w:rPr>
          <w:rFonts w:ascii="Arial" w:hAnsi="Arial" w:cs="Arial"/>
          <w:sz w:val="20"/>
          <w:szCs w:val="20"/>
        </w:rPr>
        <w:t xml:space="preserve">. </w:t>
      </w:r>
    </w:p>
    <w:p w:rsidR="004F29B0" w:rsidRDefault="004F29B0" w:rsidP="004F29B0">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Spełniają warunki udziału w postępowaniu określone w art. 22 ust. 1b</w:t>
      </w:r>
      <w:r>
        <w:rPr>
          <w:rFonts w:ascii="Arial" w:hAnsi="Arial" w:cs="Arial"/>
          <w:sz w:val="20"/>
          <w:szCs w:val="20"/>
        </w:rPr>
        <w:t xml:space="preserve"> ustawy PZP</w:t>
      </w:r>
      <w:r w:rsidRPr="00C76EF5">
        <w:rPr>
          <w:rFonts w:ascii="Arial" w:hAnsi="Arial" w:cs="Arial"/>
          <w:sz w:val="20"/>
          <w:szCs w:val="20"/>
        </w:rPr>
        <w:t>, a w szczególności dotyczące:</w:t>
      </w:r>
    </w:p>
    <w:p w:rsidR="000E32DD" w:rsidRPr="00CC5DED" w:rsidRDefault="000E32DD" w:rsidP="000E32DD">
      <w:pPr>
        <w:pStyle w:val="Akapitzlist"/>
        <w:numPr>
          <w:ilvl w:val="0"/>
          <w:numId w:val="4"/>
        </w:numPr>
        <w:spacing w:after="40" w:line="260" w:lineRule="atLeast"/>
        <w:ind w:left="567" w:hanging="283"/>
        <w:contextualSpacing w:val="0"/>
        <w:jc w:val="both"/>
        <w:rPr>
          <w:rFonts w:ascii="Arial" w:hAnsi="Arial" w:cs="Arial"/>
          <w:sz w:val="20"/>
          <w:szCs w:val="20"/>
        </w:rPr>
      </w:pPr>
      <w:r>
        <w:rPr>
          <w:rFonts w:ascii="Arial" w:hAnsi="Arial" w:cs="Arial"/>
          <w:b/>
          <w:sz w:val="20"/>
          <w:szCs w:val="20"/>
        </w:rPr>
        <w:t xml:space="preserve">Kompetencji lub uprawnień </w:t>
      </w:r>
      <w:r w:rsidR="00083498">
        <w:rPr>
          <w:rFonts w:ascii="Arial" w:hAnsi="Arial" w:cs="Arial"/>
          <w:b/>
          <w:sz w:val="20"/>
          <w:szCs w:val="20"/>
        </w:rPr>
        <w:t>do prowadzenia</w:t>
      </w:r>
      <w:r w:rsidR="00CC5DED">
        <w:rPr>
          <w:rFonts w:ascii="Arial" w:hAnsi="Arial" w:cs="Arial"/>
          <w:b/>
          <w:sz w:val="20"/>
          <w:szCs w:val="20"/>
        </w:rPr>
        <w:t xml:space="preserve"> określonej działalności zawodowej, o ile wynika to z odrębnych przepisów.</w:t>
      </w:r>
    </w:p>
    <w:p w:rsidR="00CC5DED" w:rsidRDefault="00CC5DED" w:rsidP="00CC5DED">
      <w:pPr>
        <w:pStyle w:val="Akapitzlist"/>
        <w:spacing w:after="40" w:line="260" w:lineRule="atLeast"/>
        <w:ind w:left="567"/>
        <w:contextualSpacing w:val="0"/>
        <w:jc w:val="both"/>
        <w:rPr>
          <w:rFonts w:ascii="Arial" w:hAnsi="Arial" w:cs="Arial"/>
          <w:sz w:val="20"/>
          <w:szCs w:val="20"/>
        </w:rPr>
      </w:pPr>
      <w:r>
        <w:rPr>
          <w:rFonts w:ascii="Arial" w:hAnsi="Arial" w:cs="Arial"/>
          <w:sz w:val="20"/>
          <w:szCs w:val="20"/>
        </w:rPr>
        <w:t>Warunek zostanie spełniony, jeżeli Wykonawca wykaże, że jest wpisany do rejestru prowadzonego przez marszałka województwa właściwego dla siedziby podmiotu ubiegającego się o wpis, uprawniający do świadczenia usług pracy tymczasowej, w rozumieniu przepisów ustawy z dnia 20 kwietnia 2004 r. o promocji zatrudnienia i instytucjach rynku pracy (</w:t>
      </w:r>
      <w:r w:rsidR="00BF3D37">
        <w:rPr>
          <w:rFonts w:ascii="Arial" w:hAnsi="Arial" w:cs="Arial"/>
          <w:sz w:val="20"/>
          <w:szCs w:val="20"/>
        </w:rPr>
        <w:t xml:space="preserve">tj. - </w:t>
      </w:r>
      <w:r>
        <w:rPr>
          <w:rFonts w:ascii="Arial" w:hAnsi="Arial" w:cs="Arial"/>
          <w:sz w:val="20"/>
          <w:szCs w:val="20"/>
        </w:rPr>
        <w:t>Dz. U. z 201</w:t>
      </w:r>
      <w:r w:rsidR="00BF3D37">
        <w:rPr>
          <w:rFonts w:ascii="Arial" w:hAnsi="Arial" w:cs="Arial"/>
          <w:sz w:val="20"/>
          <w:szCs w:val="20"/>
        </w:rPr>
        <w:t>8</w:t>
      </w:r>
      <w:r>
        <w:rPr>
          <w:rFonts w:ascii="Arial" w:hAnsi="Arial" w:cs="Arial"/>
          <w:sz w:val="20"/>
          <w:szCs w:val="20"/>
        </w:rPr>
        <w:t xml:space="preserve"> r., poz.</w:t>
      </w:r>
      <w:r w:rsidR="00BF3D37">
        <w:rPr>
          <w:rFonts w:ascii="Arial" w:hAnsi="Arial" w:cs="Arial"/>
          <w:sz w:val="20"/>
          <w:szCs w:val="20"/>
        </w:rPr>
        <w:t xml:space="preserve"> 1265</w:t>
      </w:r>
      <w:r>
        <w:rPr>
          <w:rFonts w:ascii="Arial" w:hAnsi="Arial" w:cs="Arial"/>
          <w:sz w:val="20"/>
          <w:szCs w:val="20"/>
        </w:rPr>
        <w:t xml:space="preserve"> ze zm.)</w:t>
      </w:r>
    </w:p>
    <w:p w:rsidR="004F29B0" w:rsidRPr="00C76EF5" w:rsidRDefault="004F29B0" w:rsidP="004F29B0">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technicznej</w:t>
      </w:r>
      <w:r w:rsidR="00CC5DED">
        <w:rPr>
          <w:rFonts w:ascii="Arial" w:hAnsi="Arial" w:cs="Arial"/>
          <w:b/>
          <w:sz w:val="20"/>
          <w:szCs w:val="20"/>
        </w:rPr>
        <w:t xml:space="preserve"> lub zawodowej</w:t>
      </w:r>
      <w:r w:rsidRPr="00C76EF5">
        <w:rPr>
          <w:rFonts w:ascii="Arial" w:hAnsi="Arial" w:cs="Arial"/>
          <w:sz w:val="20"/>
          <w:szCs w:val="20"/>
        </w:rPr>
        <w:t>.</w:t>
      </w:r>
    </w:p>
    <w:p w:rsidR="00DA30FD" w:rsidRDefault="004F29B0" w:rsidP="00CC5DED">
      <w:pPr>
        <w:pStyle w:val="Akapitzlist"/>
        <w:spacing w:after="40" w:line="260" w:lineRule="atLeast"/>
        <w:ind w:left="567"/>
        <w:contextualSpacing w:val="0"/>
        <w:jc w:val="both"/>
        <w:rPr>
          <w:rFonts w:ascii="Arial" w:hAnsi="Arial" w:cs="Arial"/>
          <w:sz w:val="20"/>
          <w:szCs w:val="20"/>
        </w:rPr>
      </w:pPr>
      <w:r w:rsidRPr="00C76EF5">
        <w:rPr>
          <w:rFonts w:ascii="Arial" w:hAnsi="Arial" w:cs="Arial"/>
          <w:sz w:val="20"/>
          <w:szCs w:val="20"/>
        </w:rPr>
        <w:t xml:space="preserve">Warunek zostanie spełniony, jeżeli Wykonawca wykaże, że </w:t>
      </w:r>
      <w:r w:rsidR="00CC5DED">
        <w:rPr>
          <w:rFonts w:ascii="Arial" w:hAnsi="Arial" w:cs="Arial"/>
          <w:sz w:val="20"/>
          <w:szCs w:val="20"/>
        </w:rPr>
        <w:t>w</w:t>
      </w:r>
      <w:r w:rsidRPr="00CF4406">
        <w:rPr>
          <w:rFonts w:ascii="Arial" w:hAnsi="Arial" w:cs="Arial"/>
          <w:sz w:val="20"/>
          <w:szCs w:val="20"/>
        </w:rPr>
        <w:t xml:space="preserve"> okresie </w:t>
      </w:r>
      <w:r w:rsidR="00CC5DED">
        <w:rPr>
          <w:rFonts w:ascii="Arial" w:hAnsi="Arial" w:cs="Arial"/>
          <w:sz w:val="20"/>
          <w:szCs w:val="20"/>
        </w:rPr>
        <w:t>3</w:t>
      </w:r>
      <w:r w:rsidRPr="00CF4406">
        <w:rPr>
          <w:rFonts w:ascii="Arial" w:hAnsi="Arial" w:cs="Arial"/>
          <w:sz w:val="20"/>
          <w:szCs w:val="20"/>
        </w:rPr>
        <w:t xml:space="preserve"> lat </w:t>
      </w:r>
      <w:r>
        <w:rPr>
          <w:rFonts w:ascii="Arial" w:hAnsi="Arial" w:cs="Arial"/>
          <w:sz w:val="20"/>
          <w:szCs w:val="20"/>
        </w:rPr>
        <w:t xml:space="preserve"> </w:t>
      </w:r>
      <w:r w:rsidRPr="00CF4406">
        <w:rPr>
          <w:rFonts w:ascii="Arial" w:hAnsi="Arial" w:cs="Arial"/>
          <w:sz w:val="20"/>
          <w:szCs w:val="20"/>
        </w:rPr>
        <w:t>przed upływem terminu składania ofert, a jeżeli okres prowadzenia działalności jest krótszy – w tym okresie wykonał co najmniej</w:t>
      </w:r>
      <w:r w:rsidR="00CC5DED">
        <w:rPr>
          <w:rFonts w:ascii="Arial" w:hAnsi="Arial" w:cs="Arial"/>
          <w:sz w:val="20"/>
          <w:szCs w:val="20"/>
        </w:rPr>
        <w:t xml:space="preserve"> dwie usługi, których przedmiotem było skierowanie do pracy pracowników tymczasowych na podstawie przepisów ustawy z dnia 9 lipca 2003 r. o zatrudnianiu pracowników tymczasowych</w:t>
      </w:r>
      <w:r w:rsidR="00DA30FD">
        <w:rPr>
          <w:rFonts w:ascii="Arial" w:hAnsi="Arial" w:cs="Arial"/>
          <w:sz w:val="20"/>
          <w:szCs w:val="20"/>
        </w:rPr>
        <w:t xml:space="preserve"> (</w:t>
      </w:r>
      <w:r w:rsidR="00BF3D37">
        <w:rPr>
          <w:rFonts w:ascii="Arial" w:hAnsi="Arial" w:cs="Arial"/>
          <w:sz w:val="20"/>
          <w:szCs w:val="20"/>
        </w:rPr>
        <w:t xml:space="preserve">tj. </w:t>
      </w:r>
      <w:r w:rsidR="00CC5DED">
        <w:rPr>
          <w:rFonts w:ascii="Arial" w:hAnsi="Arial" w:cs="Arial"/>
          <w:sz w:val="20"/>
          <w:szCs w:val="20"/>
        </w:rPr>
        <w:t xml:space="preserve"> </w:t>
      </w:r>
      <w:r w:rsidR="00BF3D37">
        <w:rPr>
          <w:rFonts w:ascii="Arial" w:hAnsi="Arial" w:cs="Arial"/>
          <w:sz w:val="20"/>
          <w:szCs w:val="20"/>
        </w:rPr>
        <w:t xml:space="preserve">- </w:t>
      </w:r>
      <w:r w:rsidR="00CC5DED">
        <w:rPr>
          <w:rFonts w:ascii="Arial" w:hAnsi="Arial" w:cs="Arial"/>
          <w:sz w:val="20"/>
          <w:szCs w:val="20"/>
        </w:rPr>
        <w:t xml:space="preserve">Dz. U. z </w:t>
      </w:r>
      <w:r w:rsidR="00DA30FD">
        <w:rPr>
          <w:rFonts w:ascii="Arial" w:hAnsi="Arial" w:cs="Arial"/>
          <w:sz w:val="20"/>
          <w:szCs w:val="20"/>
        </w:rPr>
        <w:t>201</w:t>
      </w:r>
      <w:r w:rsidR="00BF3D37">
        <w:rPr>
          <w:rFonts w:ascii="Arial" w:hAnsi="Arial" w:cs="Arial"/>
          <w:sz w:val="20"/>
          <w:szCs w:val="20"/>
        </w:rPr>
        <w:t xml:space="preserve">8 </w:t>
      </w:r>
      <w:r w:rsidR="00DA30FD">
        <w:rPr>
          <w:rFonts w:ascii="Arial" w:hAnsi="Arial" w:cs="Arial"/>
          <w:sz w:val="20"/>
          <w:szCs w:val="20"/>
        </w:rPr>
        <w:t xml:space="preserve">r. poz. </w:t>
      </w:r>
      <w:r w:rsidR="00BF3D37">
        <w:rPr>
          <w:rFonts w:ascii="Arial" w:hAnsi="Arial" w:cs="Arial"/>
          <w:sz w:val="20"/>
          <w:szCs w:val="20"/>
        </w:rPr>
        <w:t>594</w:t>
      </w:r>
      <w:r w:rsidR="00DA30FD">
        <w:rPr>
          <w:rFonts w:ascii="Arial" w:hAnsi="Arial" w:cs="Arial"/>
          <w:sz w:val="20"/>
          <w:szCs w:val="20"/>
        </w:rPr>
        <w:t xml:space="preserve"> ze zm.) o wartości usług nie mniejszej niż </w:t>
      </w:r>
      <w:r w:rsidR="00F441BC">
        <w:rPr>
          <w:rFonts w:ascii="Arial" w:hAnsi="Arial" w:cs="Arial"/>
          <w:sz w:val="20"/>
          <w:szCs w:val="20"/>
        </w:rPr>
        <w:t>1</w:t>
      </w:r>
      <w:r w:rsidR="00DA30FD">
        <w:rPr>
          <w:rFonts w:ascii="Arial" w:hAnsi="Arial" w:cs="Arial"/>
          <w:sz w:val="20"/>
          <w:szCs w:val="20"/>
        </w:rPr>
        <w:t>00 000,00 zł brutto</w:t>
      </w:r>
      <w:r w:rsidR="00F441BC">
        <w:rPr>
          <w:rFonts w:ascii="Arial" w:hAnsi="Arial" w:cs="Arial"/>
          <w:sz w:val="20"/>
          <w:szCs w:val="20"/>
        </w:rPr>
        <w:t xml:space="preserve"> każda</w:t>
      </w:r>
      <w:r w:rsidR="00DA30FD">
        <w:rPr>
          <w:rFonts w:ascii="Arial" w:hAnsi="Arial" w:cs="Arial"/>
          <w:sz w:val="20"/>
          <w:szCs w:val="20"/>
        </w:rPr>
        <w:t xml:space="preserve"> (jeżeli wartość umowy była wyrażona w walucie obcej – równowartości tej kwoty liczonej wg. średniego kursu NBP z dnia podpisania umowy)</w:t>
      </w:r>
    </w:p>
    <w:p w:rsidR="004F29B0" w:rsidRDefault="00DA30FD" w:rsidP="00DA30FD">
      <w:pPr>
        <w:pStyle w:val="Akapitzlist"/>
        <w:spacing w:after="40" w:line="260" w:lineRule="atLeast"/>
        <w:ind w:left="1287"/>
        <w:jc w:val="both"/>
        <w:rPr>
          <w:rFonts w:ascii="Arial" w:hAnsi="Arial" w:cs="Arial"/>
          <w:sz w:val="20"/>
          <w:szCs w:val="20"/>
        </w:rPr>
      </w:pPr>
      <w:r>
        <w:rPr>
          <w:rFonts w:ascii="Arial" w:hAnsi="Arial" w:cs="Arial"/>
          <w:sz w:val="20"/>
          <w:szCs w:val="20"/>
        </w:rPr>
        <w:t>W przypadku Wykonawców wspólnie ubiegających się o zamówienie ww. warunek musi spełniać samodzielnie przynajmniej jeden z Wykonawców. Ta sama zasada  dotyczy tzw. Podmiotu trzeciego (podmiot na zasoby, którego Wykonawca się powołuje).</w:t>
      </w:r>
    </w:p>
    <w:p w:rsidR="004F29B0" w:rsidRPr="006D248D" w:rsidRDefault="004F29B0" w:rsidP="004F29B0">
      <w:pPr>
        <w:pStyle w:val="Akapitzlist"/>
        <w:numPr>
          <w:ilvl w:val="0"/>
          <w:numId w:val="2"/>
        </w:numPr>
        <w:spacing w:after="40" w:line="260" w:lineRule="atLeast"/>
        <w:ind w:left="284" w:hanging="284"/>
        <w:contextualSpacing w:val="0"/>
        <w:jc w:val="both"/>
      </w:pPr>
      <w:r w:rsidRPr="00C76EF5">
        <w:rPr>
          <w:rFonts w:ascii="Arial" w:hAnsi="Arial" w:cs="Arial"/>
          <w:sz w:val="20"/>
          <w:szCs w:val="20"/>
        </w:rPr>
        <w:t>Wykonawca może w celu potwierdzenia spełniania warunków udziału w postępowaniu,</w:t>
      </w:r>
      <w:r w:rsidR="00DA30FD">
        <w:rPr>
          <w:rFonts w:ascii="Arial" w:hAnsi="Arial" w:cs="Arial"/>
          <w:sz w:val="20"/>
          <w:szCs w:val="20"/>
        </w:rPr>
        <w:t xml:space="preserve"> w st</w:t>
      </w:r>
      <w:r w:rsidRPr="00C76EF5">
        <w:rPr>
          <w:rFonts w:ascii="Arial" w:hAnsi="Arial" w:cs="Arial"/>
          <w:sz w:val="20"/>
          <w:szCs w:val="20"/>
        </w:rPr>
        <w:t>o</w:t>
      </w:r>
      <w:r w:rsidR="00CC3A0C">
        <w:rPr>
          <w:rFonts w:ascii="Arial" w:hAnsi="Arial" w:cs="Arial"/>
          <w:sz w:val="20"/>
          <w:szCs w:val="20"/>
        </w:rPr>
        <w:t>so</w:t>
      </w:r>
      <w:r w:rsidRPr="00C76EF5">
        <w:rPr>
          <w:rFonts w:ascii="Arial" w:hAnsi="Arial" w:cs="Arial"/>
          <w:sz w:val="20"/>
          <w:szCs w:val="20"/>
        </w:rPr>
        <w:t>wnych sytuacjach oraz w odniesieniu do konkretnego</w:t>
      </w:r>
      <w:r>
        <w:rPr>
          <w:rFonts w:ascii="Arial" w:hAnsi="Arial" w:cs="Arial"/>
          <w:sz w:val="20"/>
          <w:szCs w:val="20"/>
        </w:rPr>
        <w:t xml:space="preserve"> </w:t>
      </w:r>
      <w:r w:rsidRPr="006D248D">
        <w:t>zamówienia lub jego części, polegać na zdolnościach technicznych lub zawodowych lub sytuacji finansowej lub ekonomicznej innych podmiotów, niezależnie od charakteru łączących go z nim stosunków prawnych.</w:t>
      </w:r>
    </w:p>
    <w:p w:rsidR="004F29B0" w:rsidRPr="00C76EF5" w:rsidRDefault="004F29B0" w:rsidP="004F29B0">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F29B0" w:rsidRPr="00C76EF5" w:rsidRDefault="004F29B0" w:rsidP="004F29B0">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oraz ust. 5 pkt. 1 P</w:t>
      </w:r>
      <w:r>
        <w:rPr>
          <w:rFonts w:ascii="Arial" w:hAnsi="Arial" w:cs="Arial"/>
          <w:sz w:val="20"/>
          <w:szCs w:val="20"/>
        </w:rPr>
        <w:t>ZP</w:t>
      </w:r>
      <w:r w:rsidRPr="00C76EF5">
        <w:rPr>
          <w:rFonts w:ascii="Arial" w:hAnsi="Arial" w:cs="Arial"/>
          <w:sz w:val="20"/>
          <w:szCs w:val="20"/>
        </w:rPr>
        <w:t>.</w:t>
      </w:r>
    </w:p>
    <w:p w:rsidR="004F29B0" w:rsidRPr="00C76EF5" w:rsidRDefault="004F29B0" w:rsidP="004F29B0">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odniesieniu do warunków dotyczących wykształcenia, kwalifikacji zawodowych lub doświadczenia, wykonawcy mogą polegać na zasobach innych podmiotów, jeśli podmioty te zrealizują roboty budowlane lub usługi, do realizacji których te zdolności są wymagane.</w:t>
      </w:r>
    </w:p>
    <w:p w:rsidR="004F29B0" w:rsidRPr="001744B4" w:rsidRDefault="004F29B0" w:rsidP="004F29B0">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b/>
          <w:sz w:val="20"/>
          <w:szCs w:val="20"/>
        </w:rPr>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rsidR="004F29B0" w:rsidRDefault="004F29B0" w:rsidP="004F29B0">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odwróconej procedurze wyboru Zamawiający w pierwszej kolejności dokonuje oceny ofert pod kątem przesłanek odrzucenia oferty (art. 89 ust. 1 ustawy P</w:t>
      </w:r>
      <w:r>
        <w:rPr>
          <w:rFonts w:ascii="Arial" w:hAnsi="Arial" w:cs="Arial"/>
          <w:sz w:val="20"/>
          <w:szCs w:val="20"/>
        </w:rPr>
        <w:t>ZP</w:t>
      </w:r>
      <w:r w:rsidRPr="00C76EF5">
        <w:rPr>
          <w:rFonts w:ascii="Arial" w:hAnsi="Arial" w:cs="Arial"/>
          <w:sz w:val="20"/>
          <w:szCs w:val="20"/>
        </w:rPr>
        <w:t>)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PZP.</w:t>
      </w:r>
    </w:p>
    <w:p w:rsidR="004F29B0" w:rsidRPr="00C76EF5" w:rsidRDefault="004F29B0" w:rsidP="004F29B0">
      <w:pPr>
        <w:pStyle w:val="Akapitzlist"/>
        <w:spacing w:after="40" w:line="260" w:lineRule="atLeast"/>
        <w:ind w:left="284"/>
        <w:contextualSpacing w:val="0"/>
        <w:jc w:val="both"/>
        <w:rPr>
          <w:rFonts w:ascii="Arial" w:hAnsi="Arial" w:cs="Arial"/>
          <w:sz w:val="20"/>
          <w:szCs w:val="20"/>
        </w:rPr>
      </w:pPr>
    </w:p>
    <w:p w:rsidR="004F29B0" w:rsidRPr="00C76EF5" w:rsidRDefault="004F29B0" w:rsidP="004F29B0">
      <w:pPr>
        <w:spacing w:after="40" w:line="260" w:lineRule="atLeast"/>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III</w:t>
      </w: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Oświadczenia i dokumenty jakie mają dostarczyć wykonawcy w celu potwierdzenia spełniania warunków udziału w postępowaniu oraz brak podstaw wykluczenia</w:t>
      </w:r>
    </w:p>
    <w:p w:rsidR="004F29B0" w:rsidRDefault="004F29B0" w:rsidP="004F29B0">
      <w:pPr>
        <w:spacing w:after="40" w:line="260" w:lineRule="atLeast"/>
        <w:ind w:left="284" w:hanging="284"/>
        <w:jc w:val="both"/>
        <w:rPr>
          <w:rFonts w:ascii="Arial" w:eastAsia="Times New Roman" w:hAnsi="Arial" w:cs="Arial"/>
          <w:b/>
          <w:sz w:val="20"/>
          <w:szCs w:val="20"/>
          <w:lang w:eastAsia="pl-PL"/>
        </w:rPr>
      </w:pPr>
    </w:p>
    <w:p w:rsidR="004F29B0" w:rsidRPr="00C76EF5" w:rsidRDefault="004F29B0" w:rsidP="004F29B0">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Do oferty każdy wykonawca musi dołączyć:</w:t>
      </w:r>
    </w:p>
    <w:p w:rsidR="004F29B0" w:rsidRPr="00A651AF" w:rsidRDefault="004F29B0" w:rsidP="004F29B0">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spełniania warunków udziału w postępowaniu - </w:t>
      </w:r>
      <w:r>
        <w:rPr>
          <w:rFonts w:ascii="Arial" w:eastAsia="Times New Roman" w:hAnsi="Arial" w:cs="Arial"/>
          <w:b/>
          <w:sz w:val="20"/>
          <w:szCs w:val="20"/>
          <w:lang w:eastAsia="pl-PL"/>
        </w:rPr>
        <w:t xml:space="preserve">załącznik nr 1 </w:t>
      </w:r>
      <w:r w:rsidRPr="00C76EF5">
        <w:rPr>
          <w:rFonts w:ascii="Arial" w:eastAsia="Times New Roman" w:hAnsi="Arial" w:cs="Arial"/>
          <w:b/>
          <w:sz w:val="20"/>
          <w:szCs w:val="20"/>
          <w:lang w:eastAsia="pl-PL"/>
        </w:rPr>
        <w:t>do oferty</w:t>
      </w:r>
      <w:r w:rsidRPr="00C76EF5">
        <w:rPr>
          <w:rFonts w:ascii="Arial" w:eastAsia="Times New Roman" w:hAnsi="Arial" w:cs="Arial"/>
          <w:sz w:val="20"/>
          <w:szCs w:val="20"/>
          <w:lang w:eastAsia="pl-PL"/>
        </w:rPr>
        <w:t>.</w:t>
      </w:r>
    </w:p>
    <w:p w:rsidR="004F29B0" w:rsidRPr="00C76EF5" w:rsidRDefault="004F29B0" w:rsidP="004F29B0">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przesłanek wykluczenia z postępowania – </w:t>
      </w:r>
      <w:r w:rsidRPr="00C76EF5">
        <w:rPr>
          <w:rFonts w:ascii="Arial" w:eastAsia="Times New Roman" w:hAnsi="Arial" w:cs="Arial"/>
          <w:b/>
          <w:sz w:val="20"/>
          <w:szCs w:val="20"/>
          <w:lang w:eastAsia="pl-PL"/>
        </w:rPr>
        <w:t>załącznik nr 2 do oferty.</w:t>
      </w:r>
    </w:p>
    <w:p w:rsidR="004F29B0" w:rsidRPr="00C76EF5" w:rsidRDefault="004F29B0" w:rsidP="004F29B0">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wspólnego ubiegania się o zamówienie przez Wykonawców (np. wspólników spółki cywilnej, konsorcjum), oświadczenie dotyczące przesłanek wykluczenia – </w:t>
      </w:r>
      <w:r w:rsidRPr="00C76EF5">
        <w:rPr>
          <w:rFonts w:ascii="Arial" w:eastAsia="Times New Roman" w:hAnsi="Arial" w:cs="Arial"/>
          <w:b/>
          <w:sz w:val="20"/>
          <w:szCs w:val="20"/>
          <w:lang w:eastAsia="pl-PL"/>
        </w:rPr>
        <w:t>załącznik nr 2 do oferty</w:t>
      </w:r>
      <w:r w:rsidRPr="00C76EF5">
        <w:rPr>
          <w:rFonts w:ascii="Arial" w:eastAsia="Times New Roman" w:hAnsi="Arial" w:cs="Arial"/>
          <w:sz w:val="20"/>
          <w:szCs w:val="20"/>
          <w:lang w:eastAsia="pl-PL"/>
        </w:rPr>
        <w:t>, składa osobno każdy z Wykonawców wspólnie ubiegających się o zamówienie.</w:t>
      </w:r>
    </w:p>
    <w:p w:rsidR="004F29B0" w:rsidRPr="00C76EF5" w:rsidRDefault="004F29B0" w:rsidP="004F29B0">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w:t>
      </w:r>
      <w:r>
        <w:rPr>
          <w:rFonts w:ascii="Arial" w:eastAsia="Times New Roman" w:hAnsi="Arial" w:cs="Arial"/>
          <w:sz w:val="20"/>
          <w:szCs w:val="20"/>
          <w:lang w:eastAsia="pl-PL"/>
        </w:rPr>
        <w:t xml:space="preserve"> - </w:t>
      </w:r>
      <w:r w:rsidRPr="00C76EF5">
        <w:rPr>
          <w:rFonts w:ascii="Arial" w:eastAsia="Times New Roman" w:hAnsi="Arial" w:cs="Arial"/>
          <w:b/>
          <w:sz w:val="20"/>
          <w:szCs w:val="20"/>
          <w:lang w:eastAsia="pl-PL"/>
        </w:rPr>
        <w:t>załącznik nr 3 do oferty.</w:t>
      </w:r>
    </w:p>
    <w:p w:rsidR="004F29B0" w:rsidRPr="006D248D" w:rsidRDefault="004F29B0" w:rsidP="004F29B0">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rsidR="004F29B0" w:rsidRPr="00C76EF5" w:rsidRDefault="004F29B0" w:rsidP="004F29B0">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Jeżeli prawo do podpisywania oferty nie wynika z dostępnych zamawiającemu dokumentów, należy dołączyć pełnomocnictwo do podpisania oferty – oryginał lub notarialnie poświadczoną kopię.</w:t>
      </w:r>
    </w:p>
    <w:p w:rsidR="004F29B0" w:rsidRPr="00C76EF5" w:rsidRDefault="004F29B0" w:rsidP="004F29B0">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 tj.:</w:t>
      </w:r>
    </w:p>
    <w:p w:rsidR="004F29B0" w:rsidRPr="00C76EF5" w:rsidRDefault="004F29B0" w:rsidP="004F29B0">
      <w:pPr>
        <w:pStyle w:val="Akapitzlist"/>
        <w:numPr>
          <w:ilvl w:val="0"/>
          <w:numId w:val="8"/>
        </w:numPr>
        <w:spacing w:after="40" w:line="260" w:lineRule="atLeast"/>
        <w:ind w:left="567" w:hanging="283"/>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W celu potwierdzenia spełniania przez Wykonawcę warunków udziału w postępowaniu</w:t>
      </w:r>
      <w:r>
        <w:rPr>
          <w:rFonts w:ascii="Arial" w:eastAsia="Times New Roman" w:hAnsi="Arial" w:cs="Arial"/>
          <w:b/>
          <w:sz w:val="20"/>
          <w:szCs w:val="20"/>
          <w:lang w:eastAsia="pl-PL"/>
        </w:rPr>
        <w:t>:</w:t>
      </w:r>
    </w:p>
    <w:p w:rsidR="00CC3A0C" w:rsidRDefault="00B0274B" w:rsidP="004F29B0">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Aktualny wpis do rejestru prowadzonego przez marszałka województwa właściwego dla siedziby podmiotu ubiegającego się o wpis , uprawniający do świadczenia usług pracy tymczasowej, w rozumieniu przepisów  ustawy z dnia 20 kwietnia 2004 r. o promocji zatrudnienia i instytucjach rynku pracy (</w:t>
      </w:r>
      <w:r w:rsidR="00BF3D37">
        <w:rPr>
          <w:rFonts w:ascii="Arial" w:eastAsia="Times New Roman" w:hAnsi="Arial" w:cs="Arial"/>
          <w:sz w:val="20"/>
          <w:szCs w:val="20"/>
          <w:lang w:eastAsia="pl-PL"/>
        </w:rPr>
        <w:t xml:space="preserve">tj. - </w:t>
      </w:r>
      <w:r>
        <w:rPr>
          <w:rFonts w:ascii="Arial" w:eastAsia="Times New Roman" w:hAnsi="Arial" w:cs="Arial"/>
          <w:sz w:val="20"/>
          <w:szCs w:val="20"/>
          <w:lang w:eastAsia="pl-PL"/>
        </w:rPr>
        <w:t>Dz. U. z201</w:t>
      </w:r>
      <w:r w:rsidR="00BF3D37">
        <w:rPr>
          <w:rFonts w:ascii="Arial" w:eastAsia="Times New Roman" w:hAnsi="Arial" w:cs="Arial"/>
          <w:sz w:val="20"/>
          <w:szCs w:val="20"/>
          <w:lang w:eastAsia="pl-PL"/>
        </w:rPr>
        <w:t>8</w:t>
      </w:r>
      <w:r>
        <w:rPr>
          <w:rFonts w:ascii="Arial" w:eastAsia="Times New Roman" w:hAnsi="Arial" w:cs="Arial"/>
          <w:sz w:val="20"/>
          <w:szCs w:val="20"/>
          <w:lang w:eastAsia="pl-PL"/>
        </w:rPr>
        <w:t xml:space="preserve"> r. poz. 1</w:t>
      </w:r>
      <w:r w:rsidR="00BF3D37">
        <w:rPr>
          <w:rFonts w:ascii="Arial" w:eastAsia="Times New Roman" w:hAnsi="Arial" w:cs="Arial"/>
          <w:sz w:val="20"/>
          <w:szCs w:val="20"/>
          <w:lang w:eastAsia="pl-PL"/>
        </w:rPr>
        <w:t>2</w:t>
      </w:r>
      <w:r>
        <w:rPr>
          <w:rFonts w:ascii="Arial" w:eastAsia="Times New Roman" w:hAnsi="Arial" w:cs="Arial"/>
          <w:sz w:val="20"/>
          <w:szCs w:val="20"/>
          <w:lang w:eastAsia="pl-PL"/>
        </w:rPr>
        <w:t xml:space="preserve">65 ze zm.); </w:t>
      </w:r>
    </w:p>
    <w:p w:rsidR="00BF3D37" w:rsidRDefault="00B0274B" w:rsidP="00BF3D37">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66610D">
        <w:rPr>
          <w:rFonts w:ascii="Arial" w:eastAsia="Times New Roman" w:hAnsi="Arial" w:cs="Arial"/>
          <w:sz w:val="20"/>
          <w:szCs w:val="20"/>
          <w:lang w:eastAsia="pl-PL"/>
        </w:rPr>
        <w:t>W</w:t>
      </w:r>
      <w:r w:rsidR="004F29B0" w:rsidRPr="0066610D">
        <w:rPr>
          <w:rFonts w:ascii="Arial" w:eastAsia="Times New Roman" w:hAnsi="Arial" w:cs="Arial"/>
          <w:sz w:val="20"/>
          <w:szCs w:val="20"/>
          <w:lang w:eastAsia="pl-PL"/>
        </w:rPr>
        <w:t>ykaz</w:t>
      </w:r>
      <w:r>
        <w:rPr>
          <w:rFonts w:ascii="Arial" w:eastAsia="Times New Roman" w:hAnsi="Arial" w:cs="Arial"/>
          <w:sz w:val="20"/>
          <w:szCs w:val="20"/>
          <w:lang w:eastAsia="pl-PL"/>
        </w:rPr>
        <w:t xml:space="preserve"> usług wykonanych</w:t>
      </w:r>
      <w:r w:rsidR="00BF170B">
        <w:rPr>
          <w:rFonts w:ascii="Arial" w:eastAsia="Times New Roman" w:hAnsi="Arial" w:cs="Arial"/>
          <w:sz w:val="20"/>
          <w:szCs w:val="20"/>
          <w:lang w:eastAsia="pl-PL"/>
        </w:rPr>
        <w:t>, a w przypadku świadczeń okresowych lub ciągłych również wykonywanych,</w:t>
      </w:r>
      <w:r>
        <w:rPr>
          <w:rFonts w:ascii="Arial" w:eastAsia="Times New Roman" w:hAnsi="Arial" w:cs="Arial"/>
          <w:sz w:val="20"/>
          <w:szCs w:val="20"/>
          <w:lang w:eastAsia="pl-PL"/>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w:t>
      </w:r>
      <w:r w:rsidR="00BF170B">
        <w:rPr>
          <w:rFonts w:ascii="Arial" w:eastAsia="Times New Roman" w:hAnsi="Arial" w:cs="Arial"/>
          <w:sz w:val="20"/>
          <w:szCs w:val="20"/>
          <w:lang w:eastAsia="pl-PL"/>
        </w:rPr>
        <w:t xml:space="preserv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r w:rsidR="004F29B0" w:rsidRPr="0066610D">
        <w:rPr>
          <w:rFonts w:ascii="Arial" w:eastAsia="Times New Roman" w:hAnsi="Arial" w:cs="Arial"/>
          <w:sz w:val="20"/>
          <w:szCs w:val="20"/>
          <w:lang w:eastAsia="pl-PL"/>
        </w:rPr>
        <w:t xml:space="preserve"> </w:t>
      </w:r>
      <w:r w:rsidR="004F29B0" w:rsidRPr="0066610D">
        <w:rPr>
          <w:rFonts w:ascii="Arial" w:eastAsia="Times New Roman" w:hAnsi="Arial" w:cs="Arial"/>
          <w:b/>
          <w:sz w:val="20"/>
          <w:szCs w:val="20"/>
          <w:lang w:eastAsia="pl-PL"/>
        </w:rPr>
        <w:t xml:space="preserve">– załącznik nr </w:t>
      </w:r>
      <w:r w:rsidR="00EA443D">
        <w:rPr>
          <w:rFonts w:ascii="Arial" w:eastAsia="Times New Roman" w:hAnsi="Arial" w:cs="Arial"/>
          <w:b/>
          <w:sz w:val="20"/>
          <w:szCs w:val="20"/>
          <w:lang w:eastAsia="pl-PL"/>
        </w:rPr>
        <w:t>2</w:t>
      </w:r>
      <w:r w:rsidR="004F29B0" w:rsidRPr="0066610D">
        <w:rPr>
          <w:rFonts w:ascii="Arial" w:eastAsia="Times New Roman" w:hAnsi="Arial" w:cs="Arial"/>
          <w:b/>
          <w:sz w:val="20"/>
          <w:szCs w:val="20"/>
          <w:lang w:eastAsia="pl-PL"/>
        </w:rPr>
        <w:t xml:space="preserve"> do SIWZ</w:t>
      </w:r>
      <w:r w:rsidR="004F29B0" w:rsidRPr="0066610D">
        <w:rPr>
          <w:rFonts w:ascii="Arial" w:eastAsia="Times New Roman" w:hAnsi="Arial" w:cs="Arial"/>
          <w:sz w:val="20"/>
          <w:szCs w:val="20"/>
          <w:lang w:eastAsia="pl-PL"/>
        </w:rPr>
        <w:t>;</w:t>
      </w:r>
    </w:p>
    <w:p w:rsidR="00BF3D37" w:rsidRPr="00BF3D37" w:rsidRDefault="00BF3D37" w:rsidP="00BF3D37">
      <w:pPr>
        <w:pStyle w:val="Akapitzlist"/>
        <w:spacing w:after="40" w:line="260" w:lineRule="atLeast"/>
        <w:ind w:left="851"/>
        <w:contextualSpacing w:val="0"/>
        <w:jc w:val="both"/>
        <w:rPr>
          <w:rFonts w:ascii="Arial" w:eastAsia="Times New Roman" w:hAnsi="Arial" w:cs="Arial"/>
          <w:sz w:val="20"/>
          <w:szCs w:val="20"/>
          <w:lang w:eastAsia="pl-PL"/>
        </w:rPr>
      </w:pPr>
      <w:r w:rsidRPr="00BF3D37">
        <w:rPr>
          <w:rFonts w:ascii="Arial" w:hAnsi="Arial" w:cs="Arial"/>
          <w:sz w:val="20"/>
          <w:szCs w:val="20"/>
        </w:rPr>
        <w:t>jeżeli wartość umowy była wyrażona w walucie obcej – równowartości tej kwoty liczonej wg. średniego kursu NBP z dnia podpisania umowy)</w:t>
      </w:r>
    </w:p>
    <w:p w:rsidR="004F29B0" w:rsidRPr="00CC3A0C" w:rsidRDefault="004F29B0" w:rsidP="00CC3A0C">
      <w:pPr>
        <w:pStyle w:val="Akapitzlist"/>
        <w:spacing w:after="40" w:line="260" w:lineRule="atLeast"/>
        <w:ind w:left="851"/>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t>
      </w:r>
    </w:p>
    <w:p w:rsidR="004F29B0" w:rsidRPr="00A17F0F" w:rsidRDefault="004F29B0" w:rsidP="004F29B0">
      <w:pPr>
        <w:pStyle w:val="Akapitzlist"/>
        <w:numPr>
          <w:ilvl w:val="0"/>
          <w:numId w:val="8"/>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 celu potwierdzenia br</w:t>
      </w:r>
      <w:r>
        <w:rPr>
          <w:rFonts w:ascii="Arial" w:eastAsia="Times New Roman" w:hAnsi="Arial" w:cs="Arial"/>
          <w:b/>
          <w:sz w:val="20"/>
          <w:szCs w:val="20"/>
          <w:lang w:eastAsia="pl-PL"/>
        </w:rPr>
        <w:t xml:space="preserve">aku podstaw </w:t>
      </w:r>
      <w:r w:rsidRPr="00C76EF5">
        <w:rPr>
          <w:rFonts w:ascii="Arial" w:eastAsia="Times New Roman" w:hAnsi="Arial" w:cs="Arial"/>
          <w:b/>
          <w:sz w:val="20"/>
          <w:szCs w:val="20"/>
          <w:lang w:eastAsia="pl-PL"/>
        </w:rPr>
        <w:t xml:space="preserve">wykluczenia Wykonawcy z udziału w postępowaniu na postawie art. 24 ust. 5 pkt 1 oraz art. 24 ust. 5 pkt 8 ustawy Prawo </w:t>
      </w:r>
      <w:r>
        <w:rPr>
          <w:rFonts w:ascii="Arial" w:eastAsia="Times New Roman" w:hAnsi="Arial" w:cs="Arial"/>
          <w:b/>
          <w:sz w:val="20"/>
          <w:szCs w:val="20"/>
          <w:lang w:eastAsia="pl-PL"/>
        </w:rPr>
        <w:t>Z</w:t>
      </w:r>
      <w:r w:rsidRPr="00C76EF5">
        <w:rPr>
          <w:rFonts w:ascii="Arial" w:eastAsia="Times New Roman" w:hAnsi="Arial" w:cs="Arial"/>
          <w:b/>
          <w:sz w:val="20"/>
          <w:szCs w:val="20"/>
          <w:lang w:eastAsia="pl-PL"/>
        </w:rPr>
        <w:t xml:space="preserve">amówień </w:t>
      </w:r>
      <w:r>
        <w:rPr>
          <w:rFonts w:ascii="Arial" w:eastAsia="Times New Roman" w:hAnsi="Arial" w:cs="Arial"/>
          <w:b/>
          <w:sz w:val="20"/>
          <w:szCs w:val="20"/>
          <w:lang w:eastAsia="pl-PL"/>
        </w:rPr>
        <w:t>P</w:t>
      </w:r>
      <w:r w:rsidRPr="00C76EF5">
        <w:rPr>
          <w:rFonts w:ascii="Arial" w:eastAsia="Times New Roman" w:hAnsi="Arial" w:cs="Arial"/>
          <w:b/>
          <w:sz w:val="20"/>
          <w:szCs w:val="20"/>
          <w:lang w:eastAsia="pl-PL"/>
        </w:rPr>
        <w:t>ublicznych:</w:t>
      </w:r>
    </w:p>
    <w:p w:rsidR="004F29B0" w:rsidRPr="00BF170B" w:rsidRDefault="004F29B0" w:rsidP="004F29B0">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BF170B">
        <w:rPr>
          <w:rFonts w:ascii="Arial" w:eastAsia="Times New Roman" w:hAnsi="Arial" w:cs="Arial"/>
          <w:sz w:val="20"/>
          <w:szCs w:val="20"/>
          <w:lang w:eastAsia="pl-PL"/>
        </w:rPr>
        <w:t xml:space="preserve">odpis z właściwego rejestru lub centralnej ewidencji i informacji o działalności gospodarczej, jeżeli odrębne przepisy wymagają wpisu do rejestru lub ewidencji, w celu braku podstaw do wykluczenia na podstawie art. 24 ust. 5 pkt. 1 ustawy </w:t>
      </w:r>
      <w:proofErr w:type="spellStart"/>
      <w:r w:rsidRPr="00BF170B">
        <w:rPr>
          <w:rFonts w:ascii="Arial" w:eastAsia="Times New Roman" w:hAnsi="Arial" w:cs="Arial"/>
          <w:sz w:val="20"/>
          <w:szCs w:val="20"/>
          <w:lang w:eastAsia="pl-PL"/>
        </w:rPr>
        <w:t>P</w:t>
      </w:r>
      <w:r w:rsidR="00404F41">
        <w:rPr>
          <w:rFonts w:ascii="Arial" w:eastAsia="Times New Roman" w:hAnsi="Arial" w:cs="Arial"/>
          <w:sz w:val="20"/>
          <w:szCs w:val="20"/>
          <w:lang w:eastAsia="pl-PL"/>
        </w:rPr>
        <w:t>zp</w:t>
      </w:r>
      <w:proofErr w:type="spellEnd"/>
      <w:r w:rsidRPr="00BF170B">
        <w:rPr>
          <w:rFonts w:ascii="Arial" w:eastAsia="Times New Roman" w:hAnsi="Arial" w:cs="Arial"/>
          <w:sz w:val="20"/>
          <w:szCs w:val="20"/>
          <w:lang w:eastAsia="pl-PL"/>
        </w:rPr>
        <w:t>.</w:t>
      </w:r>
    </w:p>
    <w:p w:rsidR="004F29B0" w:rsidRPr="00C76EF5" w:rsidRDefault="004F29B0" w:rsidP="004F29B0">
      <w:pPr>
        <w:pStyle w:val="Akapitzlist"/>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w:t>
      </w:r>
      <w:r>
        <w:rPr>
          <w:rFonts w:ascii="Arial" w:eastAsia="Times New Roman" w:hAnsi="Arial" w:cs="Arial"/>
          <w:sz w:val="20"/>
          <w:szCs w:val="20"/>
          <w:lang w:eastAsia="pl-PL"/>
        </w:rPr>
        <w:t xml:space="preserve">utego 2005 r. o informatyzacji </w:t>
      </w:r>
      <w:r w:rsidRPr="00C76EF5">
        <w:rPr>
          <w:rFonts w:ascii="Arial" w:eastAsia="Times New Roman" w:hAnsi="Arial" w:cs="Arial"/>
          <w:sz w:val="20"/>
          <w:szCs w:val="20"/>
          <w:lang w:eastAsia="pl-PL"/>
        </w:rPr>
        <w:t>działalności podmiotów realizujących zadania publiczne (Dz.</w:t>
      </w:r>
      <w:r>
        <w:rPr>
          <w:rFonts w:ascii="Arial" w:eastAsia="Times New Roman" w:hAnsi="Arial" w:cs="Arial"/>
          <w:sz w:val="20"/>
          <w:szCs w:val="20"/>
          <w:lang w:eastAsia="pl-PL"/>
        </w:rPr>
        <w:t xml:space="preserve"> U. z 2014 r. poz. 1114 oraz z </w:t>
      </w:r>
      <w:r w:rsidRPr="00C76EF5">
        <w:rPr>
          <w:rFonts w:ascii="Arial" w:eastAsia="Times New Roman" w:hAnsi="Arial" w:cs="Arial"/>
          <w:sz w:val="20"/>
          <w:szCs w:val="20"/>
          <w:lang w:eastAsia="pl-PL"/>
        </w:rPr>
        <w:t>2016 r. poz. 352).</w:t>
      </w:r>
    </w:p>
    <w:p w:rsidR="004F29B0" w:rsidRPr="00BF170B" w:rsidRDefault="004F29B0" w:rsidP="004F29B0">
      <w:pPr>
        <w:pStyle w:val="Akapitzlist"/>
        <w:numPr>
          <w:ilvl w:val="0"/>
          <w:numId w:val="6"/>
        </w:numPr>
        <w:spacing w:after="40" w:line="260" w:lineRule="atLeast"/>
        <w:ind w:left="284"/>
        <w:contextualSpacing w:val="0"/>
        <w:jc w:val="both"/>
        <w:rPr>
          <w:rFonts w:ascii="Arial" w:eastAsia="Times New Roman" w:hAnsi="Arial" w:cs="Arial"/>
          <w:sz w:val="20"/>
          <w:szCs w:val="20"/>
          <w:lang w:eastAsia="pl-PL"/>
        </w:rPr>
      </w:pPr>
      <w:r w:rsidRPr="00BF170B">
        <w:rPr>
          <w:rFonts w:ascii="Arial" w:eastAsia="Times New Roman" w:hAnsi="Arial" w:cs="Arial"/>
          <w:sz w:val="20"/>
          <w:szCs w:val="20"/>
          <w:lang w:eastAsia="pl-PL"/>
        </w:rPr>
        <w:t xml:space="preserve">W celu potwierdzenia braku podstaw wykluczenia Wykonawcy z udziału w postępowaniu na podstawie art. 24 ust. 1 pkt 23 ustawy Prawo zamówień publicznych Wykonawca </w:t>
      </w:r>
      <w:r w:rsidRPr="00BF170B">
        <w:rPr>
          <w:rFonts w:ascii="Arial" w:eastAsia="Times New Roman" w:hAnsi="Arial" w:cs="Arial"/>
          <w:b/>
          <w:sz w:val="20"/>
          <w:szCs w:val="20"/>
          <w:lang w:eastAsia="pl-PL"/>
        </w:rPr>
        <w:t>w terminie 3 dni od dnia</w:t>
      </w:r>
      <w:r w:rsidRPr="00BF170B">
        <w:rPr>
          <w:rFonts w:ascii="Arial" w:eastAsia="Times New Roman" w:hAnsi="Arial" w:cs="Arial"/>
          <w:sz w:val="20"/>
          <w:szCs w:val="20"/>
          <w:lang w:eastAsia="pl-PL"/>
        </w:rPr>
        <w:t xml:space="preserve"> </w:t>
      </w:r>
      <w:r w:rsidRPr="00BF170B">
        <w:rPr>
          <w:rFonts w:ascii="Arial" w:eastAsia="Times New Roman" w:hAnsi="Arial" w:cs="Arial"/>
          <w:b/>
          <w:sz w:val="20"/>
          <w:szCs w:val="20"/>
          <w:lang w:eastAsia="pl-PL"/>
        </w:rPr>
        <w:t>zamieszczenia na stronie internetowej zamawiającego informacji, o których mowa w art. 86 ust. 1</w:t>
      </w:r>
      <w:r w:rsidRPr="00BF170B">
        <w:rPr>
          <w:rFonts w:ascii="Arial" w:eastAsia="Times New Roman" w:hAnsi="Arial" w:cs="Arial"/>
          <w:sz w:val="20"/>
          <w:szCs w:val="20"/>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t>
      </w:r>
      <w:r w:rsidRPr="00BF170B">
        <w:rPr>
          <w:rFonts w:ascii="Arial" w:eastAsia="Times New Roman" w:hAnsi="Arial" w:cs="Arial"/>
          <w:sz w:val="20"/>
          <w:szCs w:val="20"/>
          <w:lang w:eastAsia="pl-PL"/>
        </w:rPr>
        <w:lastRenderedPageBreak/>
        <w:t xml:space="preserve">wykonawca może przedstawić dowody, że powiązania z innymi nie prowadzą do zakłócenia konkurencji w postępowaniu o udzielenie zamówienia. Wzór oświadczenia stanowi </w:t>
      </w:r>
      <w:r w:rsidRPr="00BF170B">
        <w:rPr>
          <w:rFonts w:ascii="Arial" w:eastAsia="Times New Roman" w:hAnsi="Arial" w:cs="Arial"/>
          <w:b/>
          <w:sz w:val="20"/>
          <w:szCs w:val="20"/>
          <w:lang w:eastAsia="pl-PL"/>
        </w:rPr>
        <w:t xml:space="preserve">załącznik nr </w:t>
      </w:r>
      <w:r w:rsidR="005F23DE">
        <w:rPr>
          <w:rFonts w:ascii="Arial" w:eastAsia="Times New Roman" w:hAnsi="Arial" w:cs="Arial"/>
          <w:b/>
          <w:sz w:val="20"/>
          <w:szCs w:val="20"/>
          <w:lang w:eastAsia="pl-PL"/>
        </w:rPr>
        <w:t>3</w:t>
      </w:r>
      <w:r w:rsidR="00BF170B" w:rsidRPr="00BF170B">
        <w:rPr>
          <w:rFonts w:ascii="Arial" w:eastAsia="Times New Roman" w:hAnsi="Arial" w:cs="Arial"/>
          <w:b/>
          <w:sz w:val="20"/>
          <w:szCs w:val="20"/>
          <w:lang w:eastAsia="pl-PL"/>
        </w:rPr>
        <w:t xml:space="preserve"> </w:t>
      </w:r>
      <w:r w:rsidRPr="00BF170B">
        <w:rPr>
          <w:rFonts w:ascii="Arial" w:eastAsia="Times New Roman" w:hAnsi="Arial" w:cs="Arial"/>
          <w:b/>
          <w:sz w:val="20"/>
          <w:szCs w:val="20"/>
          <w:lang w:eastAsia="pl-PL"/>
        </w:rPr>
        <w:t xml:space="preserve">do SIWZ. </w:t>
      </w:r>
      <w:r w:rsidRPr="00BF170B">
        <w:rPr>
          <w:rFonts w:ascii="Arial" w:eastAsia="Times New Roman" w:hAnsi="Arial" w:cs="Arial"/>
          <w:sz w:val="20"/>
          <w:szCs w:val="20"/>
          <w:lang w:eastAsia="pl-PL"/>
        </w:rPr>
        <w:t>W przypadku wspólnego ubiegania się o zamówienie przez Wykonawców (np. wspólników spółki cywilnej, konsorcjum), oświadczenie, o którym mowa powyżej składa osobno każdy z Wykonawców wspólnie ubiegających się o zamówienie.</w:t>
      </w:r>
    </w:p>
    <w:p w:rsidR="004F29B0" w:rsidRPr="00C76EF5" w:rsidRDefault="004F29B0" w:rsidP="004F29B0">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Wykonawcy występujący wspólnie.</w:t>
      </w:r>
    </w:p>
    <w:p w:rsidR="004F29B0" w:rsidRPr="008C1AE8" w:rsidRDefault="004F29B0" w:rsidP="004F29B0">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8C1AE8">
        <w:rPr>
          <w:rFonts w:ascii="Arial" w:eastAsia="Times New Roman" w:hAnsi="Arial" w:cs="Arial"/>
          <w:sz w:val="20"/>
          <w:szCs w:val="20"/>
          <w:lang w:eastAsia="pl-PL"/>
        </w:rPr>
        <w:t>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F29B0" w:rsidRDefault="004F29B0" w:rsidP="004F29B0">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rsidR="004F29B0" w:rsidRPr="00C76EF5" w:rsidRDefault="004F29B0" w:rsidP="004F29B0">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oferta wykonawców występujących wspólnie zostanie wybrana jako najkorzystniejsza Zamawiający zażąda przez zawarciem umowy w </w:t>
      </w:r>
      <w:r>
        <w:rPr>
          <w:rFonts w:ascii="Arial" w:eastAsia="Times New Roman" w:hAnsi="Arial" w:cs="Arial"/>
          <w:sz w:val="20"/>
          <w:szCs w:val="20"/>
          <w:lang w:eastAsia="pl-PL"/>
        </w:rPr>
        <w:t xml:space="preserve">sprawie zamówienia publicznego </w:t>
      </w:r>
      <w:r w:rsidRPr="00C76EF5">
        <w:rPr>
          <w:rFonts w:ascii="Arial" w:eastAsia="Times New Roman" w:hAnsi="Arial" w:cs="Arial"/>
          <w:sz w:val="20"/>
          <w:szCs w:val="20"/>
          <w:lang w:eastAsia="pl-PL"/>
        </w:rPr>
        <w:t>umowy regulującej współpracę tych wykonawców.</w:t>
      </w:r>
    </w:p>
    <w:p w:rsidR="004F29B0" w:rsidRPr="00C76EF5" w:rsidRDefault="004F29B0" w:rsidP="004F29B0">
      <w:pPr>
        <w:pStyle w:val="Akapitzlist"/>
        <w:numPr>
          <w:ilvl w:val="0"/>
          <w:numId w:val="6"/>
        </w:numPr>
        <w:spacing w:after="40" w:line="260" w:lineRule="atLeast"/>
        <w:ind w:left="284" w:hanging="284"/>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Dokumenty podmiotów zagranicznych</w:t>
      </w:r>
    </w:p>
    <w:p w:rsidR="004F29B0" w:rsidRPr="00C76EF5" w:rsidRDefault="004F29B0" w:rsidP="004F29B0">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hAnsi="Arial" w:cs="Arial"/>
          <w:sz w:val="20"/>
          <w:szCs w:val="20"/>
        </w:rPr>
        <w:t>Jeżeli Wykonawca ma siedzibę lub miejsce zamieszkania poza terytorium Rzeczypospolitej Polskiej, zamiast dokumentów, o któ</w:t>
      </w:r>
      <w:r>
        <w:rPr>
          <w:rFonts w:ascii="Arial" w:hAnsi="Arial" w:cs="Arial"/>
          <w:sz w:val="20"/>
          <w:szCs w:val="20"/>
        </w:rPr>
        <w:t xml:space="preserve">rych mowa w Rozdziale III ust. </w:t>
      </w:r>
      <w:r w:rsidRPr="00C76EF5">
        <w:rPr>
          <w:rFonts w:ascii="Arial" w:hAnsi="Arial" w:cs="Arial"/>
          <w:sz w:val="20"/>
          <w:szCs w:val="20"/>
        </w:rPr>
        <w:t>pkt 1 SIWZ składa dokument lub dokumenty wystawione w kraju, w którym ma siedzibę lub miejsce zamieszkania, potwierdzające, że:</w:t>
      </w:r>
    </w:p>
    <w:p w:rsidR="004F29B0" w:rsidRPr="008C1AE8" w:rsidRDefault="004F29B0" w:rsidP="004F29B0">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hAnsi="Arial" w:cs="Arial"/>
          <w:sz w:val="20"/>
          <w:szCs w:val="20"/>
        </w:rPr>
        <w:t>nie otwarto jego likwidacji ani nie ogłoszono upadłości.</w:t>
      </w:r>
    </w:p>
    <w:p w:rsidR="004F29B0" w:rsidRDefault="004F29B0" w:rsidP="008C1AE8">
      <w:pPr>
        <w:pStyle w:val="Akapitzlist"/>
        <w:numPr>
          <w:ilvl w:val="0"/>
          <w:numId w:val="6"/>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Dokument, o który</w:t>
      </w:r>
      <w:r w:rsidR="008C1AE8">
        <w:rPr>
          <w:rFonts w:ascii="Arial" w:hAnsi="Arial" w:cs="Arial"/>
          <w:sz w:val="20"/>
          <w:szCs w:val="20"/>
        </w:rPr>
        <w:t xml:space="preserve">m </w:t>
      </w:r>
      <w:r w:rsidRPr="00C76EF5">
        <w:rPr>
          <w:rFonts w:ascii="Arial" w:hAnsi="Arial" w:cs="Arial"/>
          <w:sz w:val="20"/>
          <w:szCs w:val="20"/>
        </w:rPr>
        <w:t xml:space="preserve"> mowa</w:t>
      </w:r>
      <w:r w:rsidR="008C1AE8">
        <w:rPr>
          <w:rFonts w:ascii="Arial" w:hAnsi="Arial" w:cs="Arial"/>
          <w:sz w:val="20"/>
          <w:szCs w:val="20"/>
        </w:rPr>
        <w:t xml:space="preserve"> w ust. 5 </w:t>
      </w:r>
      <w:r w:rsidRPr="00C76EF5">
        <w:rPr>
          <w:rFonts w:ascii="Arial" w:hAnsi="Arial" w:cs="Arial"/>
          <w:sz w:val="20"/>
          <w:szCs w:val="20"/>
        </w:rPr>
        <w:t xml:space="preserve"> powinien być wystawiony nie wcześniej niż 6 miesięcy przed upływem terminu składania ofert.</w:t>
      </w:r>
    </w:p>
    <w:p w:rsidR="004F29B0" w:rsidRDefault="004F29B0" w:rsidP="008C1AE8">
      <w:pPr>
        <w:pStyle w:val="Akapitzlist"/>
        <w:numPr>
          <w:ilvl w:val="0"/>
          <w:numId w:val="6"/>
        </w:numPr>
        <w:spacing w:after="40" w:line="260" w:lineRule="atLeast"/>
        <w:ind w:left="284"/>
        <w:contextualSpacing w:val="0"/>
        <w:jc w:val="both"/>
        <w:rPr>
          <w:rFonts w:ascii="Arial" w:hAnsi="Arial" w:cs="Arial"/>
          <w:sz w:val="20"/>
          <w:szCs w:val="20"/>
        </w:rPr>
      </w:pPr>
      <w:r w:rsidRPr="00C76EF5">
        <w:rPr>
          <w:rFonts w:ascii="Arial" w:hAnsi="Arial" w:cs="Arial"/>
          <w:sz w:val="20"/>
          <w:szCs w:val="2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osoby.</w:t>
      </w:r>
      <w:r w:rsidR="008C1AE8">
        <w:rPr>
          <w:rFonts w:ascii="Arial" w:hAnsi="Arial" w:cs="Arial"/>
          <w:sz w:val="20"/>
          <w:szCs w:val="20"/>
        </w:rPr>
        <w:t xml:space="preserve"> Zapis ust. 6 stosuje się.</w:t>
      </w:r>
    </w:p>
    <w:p w:rsidR="004F29B0" w:rsidRDefault="004F29B0" w:rsidP="004F29B0">
      <w:pPr>
        <w:pStyle w:val="Akapitzlist"/>
        <w:spacing w:after="40" w:line="260" w:lineRule="atLeast"/>
        <w:ind w:left="0"/>
        <w:contextualSpacing w:val="0"/>
        <w:jc w:val="both"/>
        <w:rPr>
          <w:rFonts w:ascii="Arial" w:hAnsi="Arial" w:cs="Arial"/>
          <w:sz w:val="20"/>
          <w:szCs w:val="20"/>
        </w:rPr>
      </w:pPr>
    </w:p>
    <w:p w:rsidR="004F29B0" w:rsidRPr="00C76EF5" w:rsidRDefault="004F29B0" w:rsidP="004F29B0">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IV</w:t>
      </w:r>
    </w:p>
    <w:p w:rsidR="004F29B0" w:rsidRPr="00C76EF5" w:rsidRDefault="004F29B0" w:rsidP="004F29B0">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Informacje o sposobie porozumiewania się zamawiającego z wykonawcami oraz przekazywania oświadczeń i dokumentów, a także wskazania osób uprawnionych do porozumiewania się z wykonawcami.</w:t>
      </w:r>
    </w:p>
    <w:p w:rsidR="004F29B0" w:rsidRPr="00C76EF5" w:rsidRDefault="004F29B0" w:rsidP="004F29B0">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Postępowanie o udzielenie zamówienia prowadzone jest w języku polskim, z zachowaniem formy pisemnej.</w:t>
      </w:r>
    </w:p>
    <w:p w:rsidR="004F29B0" w:rsidRPr="00C76EF5" w:rsidRDefault="004F29B0" w:rsidP="004F29B0">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Komunikacja między Zamawiającym a Wykonawcami odbywa się za pośrednictwem operatora pocztowego w rozumieniu ustawy z dnia 23 listopada 2012 r. – Prawo pocztowe (Dz. U. z 2016 r. poz. 113 z </w:t>
      </w:r>
      <w:proofErr w:type="spellStart"/>
      <w:r w:rsidRPr="00C76EF5">
        <w:rPr>
          <w:rFonts w:ascii="Arial" w:eastAsia="Times New Roman" w:hAnsi="Arial" w:cs="Arial"/>
          <w:sz w:val="20"/>
          <w:szCs w:val="20"/>
          <w:lang w:eastAsia="pl-PL"/>
        </w:rPr>
        <w:t>późn</w:t>
      </w:r>
      <w:proofErr w:type="spellEnd"/>
      <w:r w:rsidRPr="00C76EF5">
        <w:rPr>
          <w:rFonts w:ascii="Arial" w:eastAsia="Times New Roman" w:hAnsi="Arial" w:cs="Arial"/>
          <w:sz w:val="20"/>
          <w:szCs w:val="20"/>
          <w:lang w:eastAsia="pl-PL"/>
        </w:rPr>
        <w:t>. zm.), osobiście, za pośrednictwem posłańca, faksu lub przy użyciu środków komunikacji elektronicznej w rozumieniu ustawy z dnia 18 lipca 2002 r. o świadcz</w:t>
      </w:r>
      <w:r>
        <w:rPr>
          <w:rFonts w:ascii="Arial" w:eastAsia="Times New Roman" w:hAnsi="Arial" w:cs="Arial"/>
          <w:sz w:val="20"/>
          <w:szCs w:val="20"/>
          <w:lang w:eastAsia="pl-PL"/>
        </w:rPr>
        <w:t xml:space="preserve">eniu usług drogą elektroniczną </w:t>
      </w:r>
      <w:r w:rsidRPr="00C76EF5">
        <w:rPr>
          <w:rFonts w:ascii="Arial" w:eastAsia="Times New Roman" w:hAnsi="Arial" w:cs="Arial"/>
          <w:sz w:val="20"/>
          <w:szCs w:val="20"/>
          <w:lang w:eastAsia="pl-PL"/>
        </w:rPr>
        <w:t>(Dz. U. z 2016 r. poz. 1030).</w:t>
      </w:r>
    </w:p>
    <w:p w:rsidR="004F29B0" w:rsidRPr="008C1AE8" w:rsidRDefault="004F29B0" w:rsidP="004F29B0">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8C1AE8">
        <w:rPr>
          <w:rFonts w:ascii="Arial" w:eastAsia="Times New Roman" w:hAnsi="Arial" w:cs="Arial"/>
          <w:sz w:val="20"/>
          <w:szCs w:val="20"/>
          <w:lang w:eastAsia="pl-PL"/>
        </w:rPr>
        <w:t xml:space="preserve">Jeżeli Zamawiający lub Wykonawca przekazują oświadczenia, wnioski, zawiadomienia oraz informacje za pośrednictwem faksu lub przy użyciu środków komunikacji elektronicznej w </w:t>
      </w:r>
      <w:r w:rsidRPr="008C1AE8">
        <w:rPr>
          <w:rFonts w:ascii="Arial" w:eastAsia="Times New Roman" w:hAnsi="Arial" w:cs="Arial"/>
          <w:sz w:val="20"/>
          <w:szCs w:val="20"/>
          <w:lang w:eastAsia="pl-PL"/>
        </w:rPr>
        <w:lastRenderedPageBreak/>
        <w:t>rozumieniu ustawy z dnia 18 lipca 2002 r. o świadczeniu usług drogą elektroniczną, każda ze stron na żądanie drugiej strony niezwłocznie potwierdza fakt ich otrzymania.</w:t>
      </w:r>
      <w:r w:rsidR="008C1AE8">
        <w:rPr>
          <w:rFonts w:ascii="Arial" w:eastAsia="Times New Roman" w:hAnsi="Arial" w:cs="Arial"/>
          <w:sz w:val="20"/>
          <w:szCs w:val="20"/>
          <w:lang w:eastAsia="pl-PL"/>
        </w:rPr>
        <w:t xml:space="preserve"> </w:t>
      </w:r>
    </w:p>
    <w:p w:rsidR="004F29B0" w:rsidRPr="00C76EF5" w:rsidRDefault="004F29B0" w:rsidP="004F29B0">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Osoby do kontaktów z Wykonawcami:</w:t>
      </w:r>
    </w:p>
    <w:p w:rsidR="004F29B0" w:rsidRPr="00C76EF5" w:rsidRDefault="008C1AE8" w:rsidP="004F29B0">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Emilia </w:t>
      </w:r>
      <w:proofErr w:type="spellStart"/>
      <w:r>
        <w:rPr>
          <w:rFonts w:ascii="Arial" w:eastAsia="Times New Roman" w:hAnsi="Arial" w:cs="Arial"/>
          <w:sz w:val="20"/>
          <w:szCs w:val="20"/>
          <w:lang w:eastAsia="pl-PL"/>
        </w:rPr>
        <w:t>Kroplewska</w:t>
      </w:r>
      <w:proofErr w:type="spellEnd"/>
      <w:r>
        <w:rPr>
          <w:rFonts w:ascii="Arial" w:eastAsia="Times New Roman" w:hAnsi="Arial" w:cs="Arial"/>
          <w:sz w:val="20"/>
          <w:szCs w:val="20"/>
          <w:lang w:eastAsia="pl-PL"/>
        </w:rPr>
        <w:t xml:space="preserve">             </w:t>
      </w:r>
      <w:r w:rsidR="004F29B0" w:rsidRPr="00C76EF5">
        <w:rPr>
          <w:rFonts w:ascii="Arial" w:eastAsia="Times New Roman" w:hAnsi="Arial" w:cs="Arial"/>
          <w:sz w:val="20"/>
          <w:szCs w:val="20"/>
          <w:lang w:eastAsia="pl-PL"/>
        </w:rPr>
        <w:tab/>
        <w:t>tel. 512 418 737</w:t>
      </w:r>
      <w:r w:rsidR="004F29B0" w:rsidRPr="00C76EF5">
        <w:rPr>
          <w:rFonts w:ascii="Arial" w:eastAsia="Times New Roman" w:hAnsi="Arial" w:cs="Arial"/>
          <w:sz w:val="20"/>
          <w:szCs w:val="20"/>
          <w:lang w:eastAsia="pl-PL"/>
        </w:rPr>
        <w:tab/>
        <w:t>– sprawy merytoryczne</w:t>
      </w:r>
    </w:p>
    <w:p w:rsidR="004F29B0" w:rsidRPr="00C76EF5" w:rsidRDefault="004F29B0" w:rsidP="004F29B0">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Elżbieta Miłosierna</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531 062 867</w:t>
      </w:r>
      <w:r w:rsidRPr="00C76EF5">
        <w:rPr>
          <w:rFonts w:ascii="Arial" w:eastAsia="Times New Roman" w:hAnsi="Arial" w:cs="Arial"/>
          <w:sz w:val="20"/>
          <w:szCs w:val="20"/>
          <w:lang w:eastAsia="pl-PL"/>
        </w:rPr>
        <w:tab/>
        <w:t>– sprawy proceduralne</w:t>
      </w:r>
    </w:p>
    <w:p w:rsidR="004F29B0" w:rsidRDefault="004F29B0" w:rsidP="004F29B0">
      <w:pPr>
        <w:spacing w:after="40" w:line="260" w:lineRule="atLeast"/>
        <w:rPr>
          <w:rFonts w:ascii="Arial" w:eastAsia="Times New Roman" w:hAnsi="Arial" w:cs="Arial"/>
          <w:sz w:val="20"/>
          <w:szCs w:val="20"/>
          <w:lang w:eastAsia="pl-PL"/>
        </w:rPr>
      </w:pP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w:t>
      </w: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wadium</w:t>
      </w:r>
    </w:p>
    <w:p w:rsidR="004F29B0" w:rsidRDefault="004F29B0" w:rsidP="004F29B0">
      <w:pPr>
        <w:tabs>
          <w:tab w:val="num" w:pos="2880"/>
        </w:tabs>
        <w:spacing w:after="40" w:line="260" w:lineRule="atLeast"/>
        <w:jc w:val="both"/>
        <w:rPr>
          <w:rFonts w:ascii="Arial" w:eastAsia="Times New Roman" w:hAnsi="Arial" w:cs="Arial"/>
          <w:sz w:val="20"/>
          <w:szCs w:val="20"/>
          <w:lang w:eastAsia="pl-PL"/>
        </w:rPr>
      </w:pPr>
    </w:p>
    <w:p w:rsidR="004F29B0" w:rsidRPr="00C76EF5" w:rsidRDefault="004F29B0" w:rsidP="004F29B0">
      <w:pPr>
        <w:tabs>
          <w:tab w:val="num" w:pos="2880"/>
        </w:tabs>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wadium.</w:t>
      </w: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w:t>
      </w: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przygotowania oferty</w:t>
      </w:r>
    </w:p>
    <w:p w:rsidR="004F29B0" w:rsidRPr="00C76EF5" w:rsidRDefault="004F29B0" w:rsidP="004F29B0">
      <w:pPr>
        <w:spacing w:after="40" w:line="260" w:lineRule="atLeast"/>
        <w:jc w:val="center"/>
        <w:rPr>
          <w:rFonts w:ascii="Arial" w:eastAsia="Times New Roman" w:hAnsi="Arial" w:cs="Arial"/>
          <w:b/>
          <w:sz w:val="20"/>
          <w:szCs w:val="20"/>
          <w:lang w:eastAsia="pl-PL"/>
        </w:rPr>
      </w:pPr>
    </w:p>
    <w:p w:rsidR="004F29B0" w:rsidRPr="00C76EF5" w:rsidRDefault="004F29B0" w:rsidP="004F29B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złożyć tylko jedną ofertę. Ofertę składa się pod rygorem nieważności w formie pisemnej.</w:t>
      </w:r>
    </w:p>
    <w:p w:rsidR="004F29B0" w:rsidRPr="00C76EF5" w:rsidRDefault="004F29B0" w:rsidP="004F29B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Treść oferty musi odpowiadać treści specyfikacji istotnych warunków zamówienia, zwanej dalej SIWZ.</w:t>
      </w:r>
    </w:p>
    <w:p w:rsidR="004F29B0" w:rsidRPr="00C76EF5" w:rsidRDefault="004F29B0" w:rsidP="004F29B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być sporządzona w formie pisemnej, w języku polskim, zaleca się, aby oferta została sporządzona na formularzu załączonym do SIWZ – „Wzór Oferty”.</w:t>
      </w:r>
    </w:p>
    <w:p w:rsidR="004F29B0" w:rsidRDefault="004F29B0" w:rsidP="004F29B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Załącznikami do oferty, stanowiącymi jej integralną część, są oświadczenia wymienione w SIWZ.</w:t>
      </w:r>
    </w:p>
    <w:p w:rsidR="004F29B0" w:rsidRPr="00C76EF5" w:rsidRDefault="004F29B0" w:rsidP="004F29B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Oferta i każdy z załączników powinny zostać podpisane przez Wykonawcę lub osobę upoważnioną do jego reprezentowania i składania w jego imieniu oświadczenia woli. </w:t>
      </w:r>
    </w:p>
    <w:p w:rsidR="004F29B0" w:rsidRPr="00C76EF5" w:rsidRDefault="004F29B0" w:rsidP="004F29B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Wykonawcę reprezentuje pełnomocnik, do oferty musi być załączone pełnomocnictwo (w oryginale lub kopii potwierdzonej notarialnie) z określeniem jego zakresu.</w:t>
      </w:r>
    </w:p>
    <w:p w:rsidR="004F29B0" w:rsidRPr="00C76EF5" w:rsidRDefault="004F29B0" w:rsidP="004F29B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Ewentualne poprawki w treści oferty powinny być naniesione czytelnie i sygnowane podpisem Wykonawcy.</w:t>
      </w:r>
    </w:p>
    <w:p w:rsidR="004F29B0" w:rsidRPr="00C76EF5" w:rsidRDefault="004F29B0" w:rsidP="004F29B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zostać zapakowana w sposób uniemożliwiający jej przypadkowe otwarcie oraz opisana w sposób jednoznacznie wskazujący jej charakter i przeznaczenie.</w:t>
      </w:r>
    </w:p>
    <w:p w:rsidR="004F29B0" w:rsidRDefault="004F29B0" w:rsidP="004F29B0">
      <w:pPr>
        <w:spacing w:after="40" w:line="260" w:lineRule="atLeast"/>
        <w:ind w:left="426"/>
        <w:jc w:val="both"/>
        <w:rPr>
          <w:rFonts w:ascii="Arial" w:eastAsia="Times New Roman" w:hAnsi="Arial" w:cs="Arial"/>
          <w:sz w:val="20"/>
          <w:szCs w:val="20"/>
          <w:lang w:eastAsia="pl-PL"/>
        </w:rPr>
      </w:pPr>
      <w:r w:rsidRPr="00C53D7F">
        <w:rPr>
          <w:rFonts w:ascii="Arial" w:eastAsia="Times New Roman" w:hAnsi="Arial" w:cs="Arial"/>
          <w:sz w:val="20"/>
          <w:szCs w:val="20"/>
          <w:lang w:eastAsia="pl-PL"/>
        </w:rPr>
        <w:t xml:space="preserve">Zaleca się aby oferta została złożona w zaklejonej kopercie z oznaczeniem nazwy i adresu </w:t>
      </w:r>
    </w:p>
    <w:p w:rsidR="009C35AD" w:rsidRDefault="004F29B0" w:rsidP="008C1AE8">
      <w:pPr>
        <w:spacing w:after="40" w:line="260" w:lineRule="atLeast"/>
        <w:jc w:val="both"/>
        <w:rPr>
          <w:rFonts w:ascii="Arial" w:hAnsi="Arial" w:cs="Arial"/>
          <w:b/>
          <w:bCs/>
          <w:sz w:val="20"/>
          <w:szCs w:val="20"/>
        </w:rPr>
      </w:pPr>
      <w:r>
        <w:rPr>
          <w:rFonts w:ascii="Arial" w:eastAsia="Times New Roman" w:hAnsi="Arial" w:cs="Arial"/>
          <w:sz w:val="20"/>
          <w:szCs w:val="20"/>
          <w:lang w:eastAsia="pl-PL"/>
        </w:rPr>
        <w:t xml:space="preserve">       </w:t>
      </w:r>
      <w:r w:rsidRPr="00C53D7F">
        <w:rPr>
          <w:rFonts w:ascii="Arial" w:eastAsia="Times New Roman" w:hAnsi="Arial" w:cs="Arial"/>
          <w:sz w:val="20"/>
          <w:szCs w:val="20"/>
          <w:lang w:eastAsia="pl-PL"/>
        </w:rPr>
        <w:t>Wykonawcy, opatrzonej napisem: „oferta przetargowa na:</w:t>
      </w:r>
      <w:r w:rsidRPr="00C53D7F">
        <w:rPr>
          <w:rFonts w:ascii="Arial" w:hAnsi="Arial" w:cs="Arial"/>
          <w:sz w:val="20"/>
          <w:szCs w:val="20"/>
        </w:rPr>
        <w:t xml:space="preserve"> </w:t>
      </w:r>
      <w:r w:rsidR="008C1AE8">
        <w:rPr>
          <w:rFonts w:ascii="Arial" w:hAnsi="Arial" w:cs="Arial"/>
          <w:b/>
          <w:bCs/>
          <w:sz w:val="20"/>
          <w:szCs w:val="20"/>
        </w:rPr>
        <w:t xml:space="preserve">Świadczenie usług przez Agencję </w:t>
      </w:r>
      <w:r w:rsidR="009C35AD">
        <w:rPr>
          <w:rFonts w:ascii="Arial" w:hAnsi="Arial" w:cs="Arial"/>
          <w:b/>
          <w:bCs/>
          <w:sz w:val="20"/>
          <w:szCs w:val="20"/>
        </w:rPr>
        <w:t xml:space="preserve">  </w:t>
      </w:r>
    </w:p>
    <w:p w:rsidR="004F29B0" w:rsidRPr="00C31A02" w:rsidRDefault="009C35AD" w:rsidP="009C35AD">
      <w:pPr>
        <w:spacing w:after="40" w:line="260" w:lineRule="atLeast"/>
        <w:jc w:val="both"/>
        <w:rPr>
          <w:rFonts w:ascii="Arial" w:hAnsi="Arial" w:cs="Arial"/>
          <w:b/>
          <w:noProof/>
          <w:sz w:val="20"/>
          <w:szCs w:val="20"/>
          <w:lang w:eastAsia="pl-PL"/>
        </w:rPr>
      </w:pPr>
      <w:r>
        <w:rPr>
          <w:rFonts w:ascii="Arial" w:hAnsi="Arial" w:cs="Arial"/>
          <w:b/>
          <w:bCs/>
          <w:sz w:val="20"/>
          <w:szCs w:val="20"/>
        </w:rPr>
        <w:t xml:space="preserve">        P</w:t>
      </w:r>
      <w:r w:rsidR="008C1AE8">
        <w:rPr>
          <w:rFonts w:ascii="Arial" w:hAnsi="Arial" w:cs="Arial"/>
          <w:b/>
          <w:bCs/>
          <w:sz w:val="20"/>
          <w:szCs w:val="20"/>
        </w:rPr>
        <w:t xml:space="preserve">racy Tymczasowej na potrzeby Muzeum Gdańska”. </w:t>
      </w:r>
    </w:p>
    <w:p w:rsidR="004F29B0" w:rsidRPr="009C35AD" w:rsidRDefault="004F29B0" w:rsidP="009C35AD">
      <w:pPr>
        <w:pStyle w:val="Akapitzlist"/>
        <w:numPr>
          <w:ilvl w:val="0"/>
          <w:numId w:val="13"/>
        </w:numPr>
        <w:spacing w:after="40" w:line="260" w:lineRule="atLeast"/>
        <w:ind w:left="426" w:hanging="426"/>
        <w:jc w:val="both"/>
        <w:rPr>
          <w:rFonts w:ascii="Arial" w:eastAsiaTheme="minorHAnsi" w:hAnsi="Arial" w:cs="Arial"/>
          <w:b/>
          <w:bCs/>
          <w:sz w:val="20"/>
          <w:szCs w:val="20"/>
          <w:lang w:eastAsia="pl-PL"/>
        </w:rPr>
      </w:pPr>
      <w:r w:rsidRPr="009C35AD">
        <w:rPr>
          <w:rFonts w:ascii="Arial" w:eastAsia="Times New Roman" w:hAnsi="Arial" w:cs="Arial"/>
          <w:sz w:val="20"/>
          <w:szCs w:val="20"/>
          <w:lang w:eastAsia="pl-PL"/>
        </w:rPr>
        <w:t xml:space="preserve">Wykonawca może, przed upływem terminu składania ofert, zmienić lub wycofać ofertę. Zmiana lub wycofanie oferty odbywa się w taki sam sposób, jak złożenie oferty tj. w zamkniętej kopercie z dopiskiem </w:t>
      </w:r>
      <w:r w:rsidRPr="009C35AD">
        <w:rPr>
          <w:rFonts w:ascii="Arial" w:eastAsia="Times New Roman" w:hAnsi="Arial" w:cs="Arial"/>
          <w:b/>
          <w:sz w:val="20"/>
          <w:szCs w:val="20"/>
          <w:lang w:eastAsia="pl-PL"/>
        </w:rPr>
        <w:t>„Zmiana oferty przetargowej na:</w:t>
      </w:r>
      <w:r w:rsidRPr="009C35AD">
        <w:rPr>
          <w:rFonts w:ascii="Arial" w:hAnsi="Arial" w:cs="Arial"/>
          <w:b/>
          <w:sz w:val="20"/>
          <w:szCs w:val="20"/>
        </w:rPr>
        <w:t xml:space="preserve"> </w:t>
      </w:r>
      <w:r w:rsidR="009C35AD" w:rsidRPr="009C35AD">
        <w:rPr>
          <w:rFonts w:ascii="Arial" w:hAnsi="Arial" w:cs="Arial"/>
          <w:b/>
          <w:bCs/>
          <w:sz w:val="20"/>
          <w:szCs w:val="20"/>
        </w:rPr>
        <w:t>Świadczenie usług przez Agencję Pracy Tymczasowej na potrzeby Muzeum Gdańska</w:t>
      </w:r>
      <w:r w:rsidRPr="009C35AD">
        <w:rPr>
          <w:rFonts w:ascii="Arial" w:hAnsi="Arial" w:cs="Arial"/>
          <w:b/>
          <w:sz w:val="20"/>
          <w:szCs w:val="20"/>
        </w:rPr>
        <w:t>”.</w:t>
      </w:r>
    </w:p>
    <w:p w:rsidR="004F29B0" w:rsidRPr="00C76EF5" w:rsidRDefault="004F29B0" w:rsidP="004F29B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Ofertę złożoną po terminie zwraca się w terminie określonym w art. 84 ust. 2 ustawy.</w:t>
      </w:r>
    </w:p>
    <w:p w:rsidR="004F29B0" w:rsidRPr="00C76EF5" w:rsidRDefault="004F29B0" w:rsidP="004F29B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Prawo zamówień publicznych.</w:t>
      </w:r>
    </w:p>
    <w:p w:rsidR="004F29B0" w:rsidRPr="00C76EF5" w:rsidRDefault="004F29B0" w:rsidP="004F29B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ponosi koszty związane z przygotowaniem i złożeniem oferty.</w:t>
      </w:r>
    </w:p>
    <w:p w:rsidR="004F29B0" w:rsidRDefault="004F29B0" w:rsidP="004F29B0">
      <w:pPr>
        <w:spacing w:after="40" w:line="260" w:lineRule="atLeast"/>
        <w:jc w:val="both"/>
        <w:rPr>
          <w:rFonts w:ascii="Arial" w:eastAsia="Times New Roman" w:hAnsi="Arial" w:cs="Arial"/>
          <w:sz w:val="20"/>
          <w:szCs w:val="20"/>
          <w:lang w:eastAsia="pl-PL"/>
        </w:rPr>
      </w:pPr>
    </w:p>
    <w:p w:rsidR="006B0893" w:rsidRDefault="006B0893" w:rsidP="004F29B0">
      <w:pPr>
        <w:spacing w:after="40" w:line="260" w:lineRule="atLeast"/>
        <w:jc w:val="both"/>
        <w:rPr>
          <w:rFonts w:ascii="Arial" w:eastAsia="Times New Roman" w:hAnsi="Arial" w:cs="Arial"/>
          <w:sz w:val="20"/>
          <w:szCs w:val="20"/>
          <w:lang w:eastAsia="pl-PL"/>
        </w:rPr>
      </w:pP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VII</w:t>
      </w: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Miejsce oraz termin składania ofert</w:t>
      </w:r>
    </w:p>
    <w:p w:rsidR="004F29B0" w:rsidRPr="00C76EF5" w:rsidRDefault="004F29B0" w:rsidP="004F29B0">
      <w:pPr>
        <w:spacing w:after="40" w:line="260" w:lineRule="atLeast"/>
        <w:jc w:val="center"/>
        <w:rPr>
          <w:rFonts w:ascii="Arial" w:eastAsia="Times New Roman" w:hAnsi="Arial" w:cs="Arial"/>
          <w:b/>
          <w:sz w:val="20"/>
          <w:szCs w:val="20"/>
          <w:lang w:eastAsia="pl-PL"/>
        </w:rPr>
      </w:pPr>
    </w:p>
    <w:p w:rsidR="004F29B0" w:rsidRPr="00C76EF5" w:rsidRDefault="004F29B0" w:rsidP="004F29B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Miejscem składania ofert jest Muzeum  Gdańska, 8</w:t>
      </w:r>
      <w:r>
        <w:rPr>
          <w:rFonts w:ascii="Arial" w:eastAsia="Times New Roman" w:hAnsi="Arial" w:cs="Arial"/>
          <w:sz w:val="20"/>
          <w:szCs w:val="20"/>
          <w:lang w:eastAsia="pl-PL"/>
        </w:rPr>
        <w:t xml:space="preserve">0-831 Gdańsk ul. Długa 46/47 - </w:t>
      </w:r>
      <w:r w:rsidRPr="00C76EF5">
        <w:rPr>
          <w:rFonts w:ascii="Arial" w:eastAsia="Times New Roman" w:hAnsi="Arial" w:cs="Arial"/>
          <w:sz w:val="20"/>
          <w:szCs w:val="20"/>
          <w:lang w:eastAsia="pl-PL"/>
        </w:rPr>
        <w:t>kancelaria</w:t>
      </w:r>
    </w:p>
    <w:p w:rsidR="004F29B0" w:rsidRPr="00C76EF5" w:rsidRDefault="004F29B0" w:rsidP="004F29B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w:t>
      </w:r>
      <w:r>
        <w:rPr>
          <w:rFonts w:ascii="Arial" w:eastAsia="Times New Roman" w:hAnsi="Arial" w:cs="Arial"/>
          <w:sz w:val="20"/>
          <w:szCs w:val="20"/>
          <w:lang w:eastAsia="pl-PL"/>
        </w:rPr>
        <w:t>min składania ofert upływa dnia</w:t>
      </w:r>
      <w:r w:rsidRPr="00C76EF5">
        <w:rPr>
          <w:rFonts w:ascii="Arial" w:eastAsia="Times New Roman" w:hAnsi="Arial" w:cs="Arial"/>
          <w:b/>
          <w:sz w:val="20"/>
          <w:szCs w:val="20"/>
          <w:lang w:eastAsia="pl-PL"/>
        </w:rPr>
        <w:t xml:space="preserve"> </w:t>
      </w:r>
      <w:r w:rsidR="00AB402A">
        <w:rPr>
          <w:rFonts w:ascii="Arial" w:eastAsia="Times New Roman" w:hAnsi="Arial" w:cs="Arial"/>
          <w:b/>
          <w:sz w:val="20"/>
          <w:szCs w:val="20"/>
          <w:lang w:eastAsia="pl-PL"/>
        </w:rPr>
        <w:t>1</w:t>
      </w:r>
      <w:r w:rsidR="00C71D5B">
        <w:rPr>
          <w:rFonts w:ascii="Arial" w:eastAsia="Times New Roman" w:hAnsi="Arial" w:cs="Arial"/>
          <w:b/>
          <w:sz w:val="20"/>
          <w:szCs w:val="20"/>
          <w:lang w:eastAsia="pl-PL"/>
        </w:rPr>
        <w:t>1</w:t>
      </w:r>
      <w:r w:rsidR="00AB402A">
        <w:rPr>
          <w:rFonts w:ascii="Arial" w:eastAsia="Times New Roman" w:hAnsi="Arial" w:cs="Arial"/>
          <w:b/>
          <w:sz w:val="20"/>
          <w:szCs w:val="20"/>
          <w:lang w:eastAsia="pl-PL"/>
        </w:rPr>
        <w:t>.04.2019</w:t>
      </w:r>
      <w:r w:rsidRPr="00C76EF5">
        <w:rPr>
          <w:rFonts w:ascii="Arial" w:eastAsia="Times New Roman" w:hAnsi="Arial" w:cs="Arial"/>
          <w:sz w:val="20"/>
          <w:szCs w:val="20"/>
          <w:lang w:eastAsia="pl-PL"/>
        </w:rPr>
        <w:t xml:space="preserve"> </w:t>
      </w:r>
      <w:r w:rsidRPr="00C76EF5">
        <w:rPr>
          <w:rFonts w:ascii="Arial" w:eastAsia="Times New Roman" w:hAnsi="Arial" w:cs="Arial"/>
          <w:b/>
          <w:sz w:val="20"/>
          <w:szCs w:val="20"/>
          <w:lang w:eastAsia="pl-PL"/>
        </w:rPr>
        <w:t>r. do godz. 10</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w:t>
      </w:r>
    </w:p>
    <w:p w:rsidR="004F29B0" w:rsidRPr="00C76EF5" w:rsidRDefault="004F29B0" w:rsidP="004F29B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związania ofertą wynosi 30 dni licząc od upływu terminu składania ofert.</w:t>
      </w:r>
    </w:p>
    <w:p w:rsidR="004F29B0" w:rsidRPr="00C76EF5" w:rsidRDefault="004F29B0" w:rsidP="004F29B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Oferty zostaną otwarte w dniu</w:t>
      </w:r>
      <w:r w:rsidRPr="00C76EF5">
        <w:rPr>
          <w:rFonts w:ascii="Arial" w:eastAsia="Times New Roman" w:hAnsi="Arial" w:cs="Arial"/>
          <w:b/>
          <w:sz w:val="20"/>
          <w:szCs w:val="20"/>
          <w:lang w:eastAsia="pl-PL"/>
        </w:rPr>
        <w:t xml:space="preserve"> </w:t>
      </w:r>
      <w:r w:rsidR="009C35AD">
        <w:rPr>
          <w:rFonts w:ascii="Arial" w:eastAsia="Times New Roman" w:hAnsi="Arial" w:cs="Arial"/>
          <w:b/>
          <w:sz w:val="20"/>
          <w:szCs w:val="20"/>
          <w:lang w:eastAsia="pl-PL"/>
        </w:rPr>
        <w:t xml:space="preserve"> </w:t>
      </w:r>
      <w:r w:rsidR="00AB402A">
        <w:rPr>
          <w:rFonts w:ascii="Arial" w:eastAsia="Times New Roman" w:hAnsi="Arial" w:cs="Arial"/>
          <w:b/>
          <w:sz w:val="20"/>
          <w:szCs w:val="20"/>
          <w:lang w:eastAsia="pl-PL"/>
        </w:rPr>
        <w:t>1</w:t>
      </w:r>
      <w:r w:rsidR="0079055B">
        <w:rPr>
          <w:rFonts w:ascii="Arial" w:eastAsia="Times New Roman" w:hAnsi="Arial" w:cs="Arial"/>
          <w:b/>
          <w:sz w:val="20"/>
          <w:szCs w:val="20"/>
          <w:lang w:eastAsia="pl-PL"/>
        </w:rPr>
        <w:t>1</w:t>
      </w:r>
      <w:r w:rsidR="00AB402A">
        <w:rPr>
          <w:rFonts w:ascii="Arial" w:eastAsia="Times New Roman" w:hAnsi="Arial" w:cs="Arial"/>
          <w:b/>
          <w:sz w:val="20"/>
          <w:szCs w:val="20"/>
          <w:lang w:eastAsia="pl-PL"/>
        </w:rPr>
        <w:t xml:space="preserve">.04.2019 </w:t>
      </w:r>
      <w:r w:rsidRPr="00C76EF5">
        <w:rPr>
          <w:rFonts w:ascii="Arial" w:eastAsia="Times New Roman" w:hAnsi="Arial" w:cs="Arial"/>
          <w:b/>
          <w:sz w:val="20"/>
          <w:szCs w:val="20"/>
          <w:lang w:eastAsia="pl-PL"/>
        </w:rPr>
        <w:t>r. o godz. 11</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 xml:space="preserve"> w Muzeum</w:t>
      </w: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 xml:space="preserve"> Gdańska, 80-831 Gdańsk ul. Długa 46/47, w Sali Edukacyjnej</w:t>
      </w:r>
      <w:r>
        <w:rPr>
          <w:rFonts w:ascii="Arial" w:eastAsia="Times New Roman" w:hAnsi="Arial" w:cs="Arial"/>
          <w:sz w:val="20"/>
          <w:szCs w:val="20"/>
          <w:lang w:eastAsia="pl-PL"/>
        </w:rPr>
        <w:t>.</w:t>
      </w:r>
    </w:p>
    <w:p w:rsidR="004F29B0" w:rsidRPr="00C76EF5" w:rsidRDefault="004F29B0" w:rsidP="004F29B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Otwarcie ofert jest jawne.</w:t>
      </w:r>
    </w:p>
    <w:p w:rsidR="004F29B0" w:rsidRPr="00C76EF5" w:rsidRDefault="004F29B0" w:rsidP="004F29B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Bezpośrednio przed otwarciem ofert zamawiający poda kwotę, jaką zamierza przeznaczyć na sfinansowanie zamówienia.</w:t>
      </w:r>
    </w:p>
    <w:p w:rsidR="004F29B0" w:rsidRPr="00C76EF5" w:rsidRDefault="004F29B0" w:rsidP="004F29B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Podczas otwarcia ofert Zamawiający poda nazwy (firmy) oraz adresy Wykonawców, a także informacje dotyczące ceny, terminu wykonania zamówienia, okresu gwarancji i warunków płatności zawartych w ofertach.</w:t>
      </w:r>
    </w:p>
    <w:p w:rsidR="004F29B0" w:rsidRPr="00C76EF5" w:rsidRDefault="004F29B0" w:rsidP="004F29B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Niezwłocznie po otwarciu ofert Zamawiający zamieści na stronie </w:t>
      </w:r>
      <w:hyperlink r:id="rId8" w:history="1">
        <w:r w:rsidRPr="00E817C2">
          <w:rPr>
            <w:rStyle w:val="Hipercze"/>
            <w:rFonts w:ascii="Arial" w:hAnsi="Arial" w:cs="Arial"/>
            <w:sz w:val="20"/>
            <w:szCs w:val="20"/>
            <w:lang w:eastAsia="pl-PL"/>
          </w:rPr>
          <w:t>www.muzeumgdansk.pl</w:t>
        </w:r>
      </w:hyperlink>
      <w:r w:rsidRPr="00C76EF5">
        <w:rPr>
          <w:rFonts w:ascii="Arial" w:eastAsia="Times New Roman" w:hAnsi="Arial" w:cs="Arial"/>
          <w:sz w:val="20"/>
          <w:szCs w:val="20"/>
          <w:lang w:eastAsia="pl-PL"/>
        </w:rPr>
        <w:t xml:space="preserve"> informacje dotyczące:</w:t>
      </w:r>
    </w:p>
    <w:p w:rsidR="004F29B0" w:rsidRPr="00C76EF5" w:rsidRDefault="004F29B0" w:rsidP="004F29B0">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kwoty, jaką zamierza przeznaczyć na sfinansowanie zamówienia;</w:t>
      </w:r>
    </w:p>
    <w:p w:rsidR="004F29B0" w:rsidRDefault="004F29B0" w:rsidP="004F29B0">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firm oraz adresów wykonawców, którzy złożyli oferty w terminie;</w:t>
      </w:r>
    </w:p>
    <w:p w:rsidR="004F29B0" w:rsidRPr="00C76EF5" w:rsidRDefault="004F29B0" w:rsidP="004F29B0">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ceny, terminu wykonania zamówienia, okresu gwarancji i warunków płatności zawartych w ofertach.</w:t>
      </w:r>
    </w:p>
    <w:p w:rsidR="004F29B0" w:rsidRPr="00C76EF5" w:rsidRDefault="004F29B0" w:rsidP="004F29B0">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ROZDAIAŁ V</w:t>
      </w:r>
      <w:r w:rsidRPr="00C76EF5">
        <w:rPr>
          <w:rFonts w:ascii="Arial" w:eastAsia="Times New Roman" w:hAnsi="Arial" w:cs="Arial"/>
          <w:b/>
          <w:sz w:val="20"/>
          <w:szCs w:val="20"/>
          <w:lang w:eastAsia="pl-PL"/>
        </w:rPr>
        <w:t>III</w:t>
      </w: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obliczenia ceny</w:t>
      </w:r>
    </w:p>
    <w:p w:rsidR="004F29B0" w:rsidRPr="00C76EF5" w:rsidRDefault="004F29B0" w:rsidP="004F29B0">
      <w:pPr>
        <w:spacing w:after="40" w:line="260" w:lineRule="atLeast"/>
        <w:jc w:val="center"/>
        <w:rPr>
          <w:rFonts w:ascii="Arial" w:eastAsia="Times New Roman" w:hAnsi="Arial" w:cs="Arial"/>
          <w:b/>
          <w:sz w:val="20"/>
          <w:szCs w:val="20"/>
          <w:lang w:eastAsia="pl-PL"/>
        </w:rPr>
      </w:pPr>
    </w:p>
    <w:p w:rsidR="00400D6F" w:rsidRDefault="00400D6F" w:rsidP="004F29B0">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Od Wykonawcy wymaga się określenia ceny brutto za wykonanie przedmiotu zamówienia, zawierającej cenę netto i należny podatek VAT.</w:t>
      </w:r>
    </w:p>
    <w:p w:rsidR="004F29B0" w:rsidRPr="00400D6F" w:rsidRDefault="009C35AD" w:rsidP="00400D6F">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Podana w ofercie cena musi być wyrażona w złotych polskich. Cena oferty musi zawierać wszystkie przewidywane koszty kompletnego wykonania zamówienia, uwzględniać wszystkie wymagania niniejszej SIWZ</w:t>
      </w:r>
      <w:r w:rsidR="00400D6F">
        <w:rPr>
          <w:rFonts w:ascii="Arial" w:eastAsia="Times New Roman" w:hAnsi="Arial" w:cs="Arial"/>
          <w:sz w:val="20"/>
          <w:szCs w:val="20"/>
          <w:lang w:eastAsia="pl-PL"/>
        </w:rPr>
        <w:t xml:space="preserve"> oraz obejmować wszelkie koszty, jakie poniesie Wykonawca z tytułu należytej oraz zgodnej z obowiązującymi przepisami realizacji przedmiotu zamówienia.</w:t>
      </w:r>
    </w:p>
    <w:p w:rsidR="004F29B0" w:rsidRPr="00C76EF5" w:rsidRDefault="004F29B0" w:rsidP="004F29B0">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w:t>
      </w:r>
    </w:p>
    <w:p w:rsidR="004F29B0" w:rsidRPr="00C76EF5" w:rsidRDefault="00400D6F" w:rsidP="004F29B0">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Termin płatności faktury Wykonawcy będzie zgodny z terminem określonym przez Wykonawcę w ofercie.</w:t>
      </w:r>
    </w:p>
    <w:p w:rsidR="004F29B0" w:rsidRDefault="004F29B0" w:rsidP="004F29B0">
      <w:pPr>
        <w:spacing w:after="40" w:line="260" w:lineRule="atLeast"/>
        <w:rPr>
          <w:rFonts w:ascii="Arial" w:eastAsia="Times New Roman" w:hAnsi="Arial" w:cs="Arial"/>
          <w:b/>
          <w:sz w:val="20"/>
          <w:szCs w:val="20"/>
          <w:lang w:eastAsia="pl-PL"/>
        </w:rPr>
      </w:pP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IX</w:t>
      </w:r>
    </w:p>
    <w:p w:rsidR="004F29B0" w:rsidRPr="00C76EF5" w:rsidRDefault="004F29B0" w:rsidP="004F29B0">
      <w:pPr>
        <w:tabs>
          <w:tab w:val="left" w:pos="851"/>
        </w:tabs>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kryteriów, którymi zamawiający będzie się kierował przy wyborze oferty wraz z podaniem znaczenia tych kryteriów i sposobu oceny ofert</w:t>
      </w:r>
    </w:p>
    <w:p w:rsidR="004F29B0" w:rsidRPr="00C76EF5" w:rsidRDefault="004F29B0" w:rsidP="004F29B0">
      <w:pPr>
        <w:tabs>
          <w:tab w:val="left" w:pos="851"/>
        </w:tabs>
        <w:spacing w:after="40" w:line="260" w:lineRule="atLeast"/>
        <w:jc w:val="center"/>
        <w:rPr>
          <w:rFonts w:ascii="Arial" w:eastAsia="Times New Roman" w:hAnsi="Arial" w:cs="Arial"/>
          <w:b/>
          <w:sz w:val="20"/>
          <w:szCs w:val="20"/>
          <w:lang w:eastAsia="pl-PL"/>
        </w:rPr>
      </w:pPr>
    </w:p>
    <w:p w:rsidR="004F29B0" w:rsidRPr="00C76EF5" w:rsidRDefault="004F29B0" w:rsidP="004F29B0">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przy ocenie ofert będzie się kierował następującymi kryteriami:</w:t>
      </w:r>
    </w:p>
    <w:p w:rsidR="004F29B0" w:rsidRPr="00C76EF5" w:rsidRDefault="004F29B0" w:rsidP="004F29B0">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brutto oferty - 60%</w:t>
      </w:r>
    </w:p>
    <w:p w:rsidR="004F29B0" w:rsidRPr="00C76EF5" w:rsidRDefault="004F29B0" w:rsidP="004F29B0">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Maksymalna ilość punktów przyznawanych wg kryterium wynosi 60 pkt.</w:t>
      </w:r>
    </w:p>
    <w:p w:rsidR="004F29B0" w:rsidRPr="00C76EF5" w:rsidRDefault="004F29B0" w:rsidP="004F29B0">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Sposób oceny ofert nastąpi wg poniższego wzoru:</w:t>
      </w:r>
    </w:p>
    <w:p w:rsidR="004F29B0" w:rsidRPr="00C76EF5" w:rsidRDefault="004F29B0" w:rsidP="004F29B0">
      <w:pPr>
        <w:pStyle w:val="Akapitzlist"/>
        <w:spacing w:after="40" w:line="260" w:lineRule="atLeast"/>
        <w:ind w:left="709"/>
        <w:contextualSpacing w:val="0"/>
        <w:jc w:val="both"/>
        <w:rPr>
          <w:rFonts w:ascii="Arial" w:eastAsia="Times New Roman" w:hAnsi="Arial" w:cs="Arial"/>
          <w:sz w:val="20"/>
          <w:szCs w:val="20"/>
          <w:lang w:eastAsia="pl-PL"/>
        </w:rPr>
      </w:pPr>
    </w:p>
    <w:p w:rsidR="004F29B0" w:rsidRPr="00C76EF5" w:rsidRDefault="004F29B0" w:rsidP="004F29B0">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Najniższa oferowana cena</w:t>
      </w:r>
    </w:p>
    <w:p w:rsidR="004F29B0" w:rsidRPr="00C76EF5" w:rsidRDefault="004F29B0" w:rsidP="004F29B0">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t>-------------------------------------------  x 60 pkt.</w:t>
      </w:r>
    </w:p>
    <w:p w:rsidR="004F29B0" w:rsidRDefault="004F29B0" w:rsidP="004F29B0">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badanej oferty</w:t>
      </w:r>
    </w:p>
    <w:p w:rsidR="000377B6" w:rsidRPr="00C76EF5" w:rsidRDefault="000377B6" w:rsidP="004F29B0">
      <w:pPr>
        <w:pStyle w:val="Akapitzlist"/>
        <w:spacing w:after="40" w:line="260" w:lineRule="atLeast"/>
        <w:ind w:left="709"/>
        <w:contextualSpacing w:val="0"/>
        <w:jc w:val="both"/>
        <w:rPr>
          <w:rFonts w:ascii="Arial" w:eastAsia="Times New Roman" w:hAnsi="Arial" w:cs="Arial"/>
          <w:sz w:val="20"/>
          <w:szCs w:val="20"/>
          <w:lang w:eastAsia="pl-PL"/>
        </w:rPr>
      </w:pPr>
    </w:p>
    <w:p w:rsidR="004F29B0" w:rsidRPr="00C76EF5" w:rsidRDefault="00400D6F" w:rsidP="004F29B0">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Termin płatności</w:t>
      </w:r>
      <w:r w:rsidR="004F29B0" w:rsidRPr="00C76EF5">
        <w:rPr>
          <w:rFonts w:ascii="Arial" w:eastAsia="Times New Roman" w:hAnsi="Arial" w:cs="Arial"/>
          <w:sz w:val="20"/>
          <w:szCs w:val="20"/>
          <w:lang w:eastAsia="pl-PL"/>
        </w:rPr>
        <w:t xml:space="preserve"> – 40%</w:t>
      </w:r>
    </w:p>
    <w:p w:rsidR="004F29B0" w:rsidRPr="00C76EF5" w:rsidRDefault="004F29B0" w:rsidP="004F29B0">
      <w:pPr>
        <w:spacing w:after="40" w:line="260" w:lineRule="atLeast"/>
        <w:ind w:left="709"/>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Punkty w tym kryterium będą przyznawane w następujący sposób:</w:t>
      </w:r>
    </w:p>
    <w:p w:rsidR="004F29B0" w:rsidRDefault="00400D6F" w:rsidP="004F29B0">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 7 dniowy termin płatności  </w:t>
      </w:r>
      <w:r w:rsidR="004F29B0" w:rsidRPr="00F112CF">
        <w:rPr>
          <w:rFonts w:ascii="Arial" w:eastAsia="Times New Roman" w:hAnsi="Arial" w:cs="Arial"/>
          <w:sz w:val="20"/>
          <w:szCs w:val="20"/>
          <w:lang w:eastAsia="pl-PL"/>
        </w:rPr>
        <w:tab/>
        <w:t>- 0 pkt</w:t>
      </w:r>
      <w:r w:rsidR="004F29B0">
        <w:rPr>
          <w:rFonts w:ascii="Arial" w:eastAsia="Times New Roman" w:hAnsi="Arial" w:cs="Arial"/>
          <w:sz w:val="20"/>
          <w:szCs w:val="20"/>
          <w:lang w:eastAsia="pl-PL"/>
        </w:rPr>
        <w:t>.</w:t>
      </w:r>
    </w:p>
    <w:p w:rsidR="004F29B0" w:rsidRPr="00C76EF5" w:rsidRDefault="00400D6F" w:rsidP="004F29B0">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bookmarkStart w:id="1" w:name="_Hlk494446699"/>
      <w:r>
        <w:rPr>
          <w:rFonts w:ascii="Arial" w:eastAsia="Times New Roman" w:hAnsi="Arial" w:cs="Arial"/>
          <w:sz w:val="20"/>
          <w:szCs w:val="20"/>
          <w:lang w:eastAsia="pl-PL"/>
        </w:rPr>
        <w:t xml:space="preserve">Za </w:t>
      </w:r>
      <w:r w:rsidR="002F1A21">
        <w:rPr>
          <w:rFonts w:ascii="Arial" w:eastAsia="Times New Roman" w:hAnsi="Arial" w:cs="Arial"/>
          <w:sz w:val="20"/>
          <w:szCs w:val="20"/>
          <w:lang w:eastAsia="pl-PL"/>
        </w:rPr>
        <w:t>14</w:t>
      </w:r>
      <w:r>
        <w:rPr>
          <w:rFonts w:ascii="Arial" w:eastAsia="Times New Roman" w:hAnsi="Arial" w:cs="Arial"/>
          <w:sz w:val="20"/>
          <w:szCs w:val="20"/>
          <w:lang w:eastAsia="pl-PL"/>
        </w:rPr>
        <w:t xml:space="preserve"> dniowy termin płatności  </w:t>
      </w:r>
      <w:r w:rsidR="004F29B0" w:rsidRPr="00C76EF5">
        <w:rPr>
          <w:rFonts w:ascii="Arial" w:eastAsia="Times New Roman" w:hAnsi="Arial" w:cs="Arial"/>
          <w:sz w:val="20"/>
          <w:szCs w:val="20"/>
          <w:lang w:eastAsia="pl-PL"/>
        </w:rPr>
        <w:tab/>
        <w:t>- 20 pkt</w:t>
      </w:r>
      <w:bookmarkEnd w:id="1"/>
      <w:r w:rsidR="004F29B0" w:rsidRPr="00C76EF5">
        <w:rPr>
          <w:rFonts w:ascii="Arial" w:eastAsia="Times New Roman" w:hAnsi="Arial" w:cs="Arial"/>
          <w:sz w:val="20"/>
          <w:szCs w:val="20"/>
          <w:lang w:eastAsia="pl-PL"/>
        </w:rPr>
        <w:t>.</w:t>
      </w:r>
    </w:p>
    <w:p w:rsidR="004F29B0" w:rsidRDefault="00400D6F" w:rsidP="004F29B0">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 </w:t>
      </w:r>
      <w:r w:rsidR="002F1A21">
        <w:rPr>
          <w:rFonts w:ascii="Arial" w:eastAsia="Times New Roman" w:hAnsi="Arial" w:cs="Arial"/>
          <w:sz w:val="20"/>
          <w:szCs w:val="20"/>
          <w:lang w:eastAsia="pl-PL"/>
        </w:rPr>
        <w:t>21</w:t>
      </w:r>
      <w:r>
        <w:rPr>
          <w:rFonts w:ascii="Arial" w:eastAsia="Times New Roman" w:hAnsi="Arial" w:cs="Arial"/>
          <w:sz w:val="20"/>
          <w:szCs w:val="20"/>
          <w:lang w:eastAsia="pl-PL"/>
        </w:rPr>
        <w:t xml:space="preserve"> dniowy termin płatności  </w:t>
      </w:r>
      <w:r w:rsidR="004F29B0" w:rsidRPr="00C76EF5">
        <w:rPr>
          <w:rFonts w:ascii="Arial" w:eastAsia="Times New Roman" w:hAnsi="Arial" w:cs="Arial"/>
          <w:sz w:val="20"/>
          <w:szCs w:val="20"/>
          <w:lang w:eastAsia="pl-PL"/>
        </w:rPr>
        <w:tab/>
        <w:t>- 30 pkt.</w:t>
      </w:r>
    </w:p>
    <w:p w:rsidR="004F29B0" w:rsidRPr="00C76EF5" w:rsidRDefault="00400D6F" w:rsidP="004F29B0">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 </w:t>
      </w:r>
      <w:r w:rsidR="002F1A21">
        <w:rPr>
          <w:rFonts w:ascii="Arial" w:eastAsia="Times New Roman" w:hAnsi="Arial" w:cs="Arial"/>
          <w:sz w:val="20"/>
          <w:szCs w:val="20"/>
          <w:lang w:eastAsia="pl-PL"/>
        </w:rPr>
        <w:t>30</w:t>
      </w:r>
      <w:r>
        <w:rPr>
          <w:rFonts w:ascii="Arial" w:eastAsia="Times New Roman" w:hAnsi="Arial" w:cs="Arial"/>
          <w:sz w:val="20"/>
          <w:szCs w:val="20"/>
          <w:lang w:eastAsia="pl-PL"/>
        </w:rPr>
        <w:t xml:space="preserve"> dniowy termin płatności  </w:t>
      </w:r>
      <w:r w:rsidR="004F29B0" w:rsidRPr="00C76EF5">
        <w:rPr>
          <w:rFonts w:ascii="Arial" w:eastAsia="Times New Roman" w:hAnsi="Arial" w:cs="Arial"/>
          <w:sz w:val="20"/>
          <w:szCs w:val="20"/>
          <w:lang w:eastAsia="pl-PL"/>
        </w:rPr>
        <w:tab/>
        <w:t>- 40 pkt.</w:t>
      </w:r>
    </w:p>
    <w:p w:rsidR="004F29B0" w:rsidRPr="00C76EF5" w:rsidRDefault="004F29B0" w:rsidP="004F29B0">
      <w:pPr>
        <w:pStyle w:val="Akapitzlist"/>
        <w:tabs>
          <w:tab w:val="left" w:pos="851"/>
        </w:tabs>
        <w:spacing w:after="40" w:line="260" w:lineRule="atLeast"/>
        <w:ind w:left="0"/>
        <w:contextualSpacing w:val="0"/>
        <w:jc w:val="both"/>
        <w:rPr>
          <w:rFonts w:ascii="Arial" w:eastAsia="Times New Roman" w:hAnsi="Arial" w:cs="Arial"/>
          <w:sz w:val="20"/>
          <w:szCs w:val="20"/>
          <w:lang w:eastAsia="pl-PL"/>
        </w:rPr>
      </w:pPr>
    </w:p>
    <w:p w:rsidR="004F29B0" w:rsidRPr="00C76EF5" w:rsidRDefault="000377B6" w:rsidP="004F29B0">
      <w:pPr>
        <w:spacing w:after="40" w:line="26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Maksymalna ilość punktów przyznawanych wg. kryterium wynosi 40 pkt. </w:t>
      </w:r>
      <w:r w:rsidR="004F29B0" w:rsidRPr="00C76EF5">
        <w:rPr>
          <w:rFonts w:ascii="Arial" w:eastAsia="Times New Roman" w:hAnsi="Arial" w:cs="Arial"/>
          <w:sz w:val="20"/>
          <w:szCs w:val="20"/>
          <w:lang w:eastAsia="pl-PL"/>
        </w:rPr>
        <w:t xml:space="preserve">Zamawiający zastrzega, iż oferowany </w:t>
      </w:r>
      <w:r w:rsidR="002F1A21">
        <w:rPr>
          <w:rFonts w:ascii="Arial" w:eastAsia="Times New Roman" w:hAnsi="Arial" w:cs="Arial"/>
          <w:sz w:val="20"/>
          <w:szCs w:val="20"/>
          <w:lang w:eastAsia="pl-PL"/>
        </w:rPr>
        <w:t>termin płatności</w:t>
      </w:r>
      <w:r w:rsidR="004F29B0">
        <w:rPr>
          <w:rFonts w:ascii="Arial" w:eastAsia="Times New Roman" w:hAnsi="Arial" w:cs="Arial"/>
          <w:sz w:val="20"/>
          <w:szCs w:val="20"/>
          <w:lang w:eastAsia="pl-PL"/>
        </w:rPr>
        <w:t xml:space="preserve"> nie może być </w:t>
      </w:r>
      <w:r w:rsidR="004F29B0" w:rsidRPr="00C76EF5">
        <w:rPr>
          <w:rFonts w:ascii="Arial" w:eastAsia="Times New Roman" w:hAnsi="Arial" w:cs="Arial"/>
          <w:sz w:val="20"/>
          <w:szCs w:val="20"/>
          <w:lang w:eastAsia="pl-PL"/>
        </w:rPr>
        <w:t xml:space="preserve"> dłuższy niż </w:t>
      </w:r>
      <w:r w:rsidR="002F1A21">
        <w:rPr>
          <w:rFonts w:ascii="Arial" w:eastAsia="Times New Roman" w:hAnsi="Arial" w:cs="Arial"/>
          <w:sz w:val="20"/>
          <w:szCs w:val="20"/>
          <w:lang w:eastAsia="pl-PL"/>
        </w:rPr>
        <w:t>30 dni</w:t>
      </w:r>
      <w:r w:rsidR="004F29B0" w:rsidRPr="00C76EF5">
        <w:rPr>
          <w:rFonts w:ascii="Arial" w:eastAsia="Times New Roman" w:hAnsi="Arial" w:cs="Arial"/>
          <w:sz w:val="20"/>
          <w:szCs w:val="20"/>
          <w:lang w:eastAsia="pl-PL"/>
        </w:rPr>
        <w:t xml:space="preserve">. Wykonawca poda </w:t>
      </w:r>
      <w:r w:rsidR="002F1A21">
        <w:rPr>
          <w:rFonts w:ascii="Arial" w:eastAsia="Times New Roman" w:hAnsi="Arial" w:cs="Arial"/>
          <w:sz w:val="20"/>
          <w:szCs w:val="20"/>
          <w:lang w:eastAsia="pl-PL"/>
        </w:rPr>
        <w:t>termin płatności w dniach</w:t>
      </w:r>
      <w:r w:rsidR="004F29B0" w:rsidRPr="00C76EF5">
        <w:rPr>
          <w:rFonts w:ascii="Arial" w:eastAsia="Times New Roman" w:hAnsi="Arial" w:cs="Arial"/>
          <w:sz w:val="20"/>
          <w:szCs w:val="20"/>
          <w:lang w:eastAsia="pl-PL"/>
        </w:rPr>
        <w:t>.</w:t>
      </w:r>
    </w:p>
    <w:p w:rsidR="004F29B0" w:rsidRPr="00C76EF5" w:rsidRDefault="004F29B0" w:rsidP="004F29B0">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Punktacja przyznawana ofertom w poszczególnych kryteriach będzie liczona do dwóch miejsc po przecinku. Najwyższa liczba punktów wyznaczy najkorzystniejszą ofertę.</w:t>
      </w:r>
    </w:p>
    <w:p w:rsidR="004F29B0" w:rsidRPr="002F1A21" w:rsidRDefault="004F29B0" w:rsidP="004F29B0">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2F1A21">
        <w:rPr>
          <w:rFonts w:ascii="Arial" w:eastAsia="Times New Roman" w:hAnsi="Arial" w:cs="Arial"/>
          <w:sz w:val="20"/>
          <w:szCs w:val="20"/>
          <w:lang w:eastAsia="pl-PL"/>
        </w:rPr>
        <w:t>Jeżeli nie będzie można dokonać wyboru oferty najkorzystniejszej ze względu na to, że dwie lub więcej ofert przedstawia taki sam bilans ceny i pozostałych kryteriów, Zamawiający spośród tych ofert dokona wyboru oferty z najniższą ceną, a jeżeli zostały złożone oferty o takiej samej cenie Zamawiający wzywa wykonawców, którzy złożyli te oferty, do złożenia w terminie określonym przez zamawiającego ofert dodatkowych (art. 91 ust. 4 ustawy PZP).</w:t>
      </w:r>
    </w:p>
    <w:p w:rsidR="004F29B0" w:rsidRPr="00C76EF5" w:rsidRDefault="004F29B0" w:rsidP="004F29B0">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przewiduje przeprowadzenia dogrywki w formie aukcji elektronicznej.</w:t>
      </w:r>
    </w:p>
    <w:p w:rsidR="004F29B0" w:rsidRDefault="004F29B0" w:rsidP="004F29B0">
      <w:pPr>
        <w:spacing w:after="40" w:line="260" w:lineRule="atLeast"/>
        <w:jc w:val="both"/>
        <w:rPr>
          <w:rFonts w:ascii="Arial" w:eastAsia="Times New Roman" w:hAnsi="Arial" w:cs="Arial"/>
          <w:sz w:val="20"/>
          <w:szCs w:val="20"/>
          <w:lang w:eastAsia="pl-PL"/>
        </w:rPr>
      </w:pP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w:t>
      </w: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o formalnościach jakie powinny zostać dopełnione po wyborze oferty w celu zawarcia umowy w sprawie zamówienia publicznego.</w:t>
      </w:r>
    </w:p>
    <w:p w:rsidR="004F29B0" w:rsidRPr="00C76EF5" w:rsidRDefault="004F29B0" w:rsidP="004F29B0">
      <w:pPr>
        <w:spacing w:after="40" w:line="260" w:lineRule="atLeast"/>
        <w:jc w:val="both"/>
        <w:rPr>
          <w:rFonts w:ascii="Arial" w:eastAsia="Times New Roman" w:hAnsi="Arial" w:cs="Arial"/>
          <w:b/>
          <w:sz w:val="20"/>
          <w:szCs w:val="20"/>
          <w:lang w:eastAsia="pl-PL"/>
        </w:rPr>
      </w:pPr>
    </w:p>
    <w:p w:rsidR="004F29B0" w:rsidRPr="00C76EF5" w:rsidRDefault="004F29B0" w:rsidP="004F29B0">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 podpisaniem umowy, w terminie nie dłuższym niż 10 dni od daty wyboru najkorzystniejszej oferty Wykonawca dostarczy zamawiającemu:</w:t>
      </w:r>
    </w:p>
    <w:p w:rsidR="006B0C9C" w:rsidRDefault="006B0C9C" w:rsidP="006B0C9C">
      <w:pPr>
        <w:pStyle w:val="Akapitzlist"/>
        <w:numPr>
          <w:ilvl w:val="0"/>
          <w:numId w:val="22"/>
        </w:numPr>
        <w:spacing w:after="40" w:line="260" w:lineRule="atLeast"/>
        <w:ind w:left="709"/>
        <w:jc w:val="both"/>
        <w:rPr>
          <w:rFonts w:ascii="Arial" w:hAnsi="Arial" w:cs="Arial"/>
          <w:sz w:val="20"/>
          <w:szCs w:val="20"/>
        </w:rPr>
      </w:pPr>
      <w:r>
        <w:rPr>
          <w:rFonts w:ascii="Arial" w:hAnsi="Arial" w:cs="Arial"/>
          <w:sz w:val="20"/>
          <w:szCs w:val="20"/>
        </w:rPr>
        <w:t>imienny wykaz osób wykonujących czynności (określone w</w:t>
      </w:r>
      <w:r w:rsidR="00661FA7">
        <w:rPr>
          <w:rFonts w:ascii="Arial" w:hAnsi="Arial" w:cs="Arial"/>
          <w:sz w:val="20"/>
          <w:szCs w:val="20"/>
        </w:rPr>
        <w:t xml:space="preserve"> Rozdziale I</w:t>
      </w:r>
      <w:r>
        <w:rPr>
          <w:rFonts w:ascii="Arial" w:hAnsi="Arial" w:cs="Arial"/>
          <w:sz w:val="20"/>
          <w:szCs w:val="20"/>
        </w:rPr>
        <w:t xml:space="preserve"> ust. 3) przy realizacji zamówienia wraz z informacją o podstawie do dysponowania tymi osobami oraz oświadczeniami Wykonawcy lub podwykonawcy o zatrudnieniu na podstawie umowy o pracę osób wykonujących czynności określone w</w:t>
      </w:r>
      <w:r w:rsidR="00661FA7">
        <w:rPr>
          <w:rFonts w:ascii="Arial" w:hAnsi="Arial" w:cs="Arial"/>
          <w:sz w:val="20"/>
          <w:szCs w:val="20"/>
        </w:rPr>
        <w:t xml:space="preserve"> Rozdziale I</w:t>
      </w:r>
      <w:r>
        <w:rPr>
          <w:rFonts w:ascii="Arial" w:hAnsi="Arial" w:cs="Arial"/>
          <w:sz w:val="20"/>
          <w:szCs w:val="20"/>
        </w:rPr>
        <w:t xml:space="preserve"> ust. 3. </w:t>
      </w:r>
    </w:p>
    <w:p w:rsidR="004F29B0" w:rsidRDefault="004F29B0" w:rsidP="004F29B0">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d</w:t>
      </w:r>
      <w:r w:rsidRPr="00C76EF5">
        <w:rPr>
          <w:rFonts w:ascii="Arial" w:eastAsia="Times New Roman" w:hAnsi="Arial" w:cs="Arial"/>
          <w:sz w:val="20"/>
          <w:szCs w:val="20"/>
          <w:lang w:eastAsia="pl-PL"/>
        </w:rPr>
        <w:t>okument potwierdzający, że Wykonawca jest ubezpieczony od odpowiedzialności cywilnej w zakresie prowadzonej działalności zwią</w:t>
      </w:r>
      <w:r>
        <w:rPr>
          <w:rFonts w:ascii="Arial" w:eastAsia="Times New Roman" w:hAnsi="Arial" w:cs="Arial"/>
          <w:sz w:val="20"/>
          <w:szCs w:val="20"/>
          <w:lang w:eastAsia="pl-PL"/>
        </w:rPr>
        <w:t xml:space="preserve">zanej z przedmiotem zamówienia </w:t>
      </w:r>
      <w:r w:rsidRPr="00C76EF5">
        <w:rPr>
          <w:rFonts w:ascii="Arial" w:eastAsia="Times New Roman" w:hAnsi="Arial" w:cs="Arial"/>
          <w:sz w:val="20"/>
          <w:szCs w:val="20"/>
          <w:lang w:eastAsia="pl-PL"/>
        </w:rPr>
        <w:t>na cały okres trwania niniejszego zamówienia (w tym okres gwarancyjny) na sum</w:t>
      </w:r>
      <w:r>
        <w:rPr>
          <w:rFonts w:ascii="Arial" w:eastAsia="Times New Roman" w:hAnsi="Arial" w:cs="Arial"/>
          <w:sz w:val="20"/>
          <w:szCs w:val="20"/>
          <w:lang w:eastAsia="pl-PL"/>
        </w:rPr>
        <w:t>ę gwarancyjną nie mniejszą niż 100.000,00 zł (sto tysięcy</w:t>
      </w:r>
      <w:r w:rsidRPr="00C76EF5">
        <w:rPr>
          <w:rFonts w:ascii="Arial" w:eastAsia="Times New Roman" w:hAnsi="Arial" w:cs="Arial"/>
          <w:sz w:val="20"/>
          <w:szCs w:val="20"/>
          <w:lang w:eastAsia="pl-PL"/>
        </w:rPr>
        <w:t xml:space="preserve"> złotych) oraz do przedstawien</w:t>
      </w:r>
      <w:r>
        <w:rPr>
          <w:rFonts w:ascii="Arial" w:eastAsia="Times New Roman" w:hAnsi="Arial" w:cs="Arial"/>
          <w:sz w:val="20"/>
          <w:szCs w:val="20"/>
          <w:lang w:eastAsia="pl-PL"/>
        </w:rPr>
        <w:t>ia dowodu jego opłacenia;</w:t>
      </w:r>
    </w:p>
    <w:p w:rsidR="004F29B0" w:rsidRDefault="004F29B0" w:rsidP="004F29B0">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wyboru oferty złożonej przez Wykonawców wspólnie ubiegających się o udzielenie zamówienia przed zawarciem umowy w</w:t>
      </w:r>
      <w:r>
        <w:rPr>
          <w:rFonts w:ascii="Arial" w:eastAsia="Times New Roman" w:hAnsi="Arial" w:cs="Arial"/>
          <w:sz w:val="20"/>
          <w:szCs w:val="20"/>
          <w:lang w:eastAsia="pl-PL"/>
        </w:rPr>
        <w:t xml:space="preserve"> sprawie zamówienia publicznego</w:t>
      </w:r>
      <w:r w:rsidRPr="00C76EF5">
        <w:rPr>
          <w:rFonts w:ascii="Arial" w:eastAsia="Times New Roman" w:hAnsi="Arial" w:cs="Arial"/>
          <w:sz w:val="20"/>
          <w:szCs w:val="20"/>
          <w:lang w:eastAsia="pl-PL"/>
        </w:rPr>
        <w:t xml:space="preserve"> w terminie</w:t>
      </w:r>
      <w:r>
        <w:rPr>
          <w:rFonts w:ascii="Arial" w:eastAsia="Times New Roman" w:hAnsi="Arial" w:cs="Arial"/>
          <w:sz w:val="20"/>
          <w:szCs w:val="20"/>
          <w:lang w:eastAsia="pl-PL"/>
        </w:rPr>
        <w:t>,</w:t>
      </w:r>
      <w:r w:rsidRPr="00C76EF5">
        <w:rPr>
          <w:rFonts w:ascii="Arial" w:eastAsia="Times New Roman" w:hAnsi="Arial" w:cs="Arial"/>
          <w:sz w:val="20"/>
          <w:szCs w:val="20"/>
          <w:lang w:eastAsia="pl-PL"/>
        </w:rPr>
        <w:t xml:space="preserve"> o którym mowa w ust. 1, - należy przedstawić Zamawiającemu umowę regulującą współpracę tych wykonawców. Umowa taka winna określać strony umowy, cel działania, sposób współdziałania, zakres prac przewidzianych do wykonania każdemu z nich, solidarną</w:t>
      </w:r>
      <w:r>
        <w:rPr>
          <w:rFonts w:ascii="Arial" w:eastAsia="Times New Roman" w:hAnsi="Arial" w:cs="Arial"/>
          <w:sz w:val="20"/>
          <w:szCs w:val="20"/>
          <w:lang w:eastAsia="pl-PL"/>
        </w:rPr>
        <w:t xml:space="preserve"> odpowiedzialność za wykonanie </w:t>
      </w:r>
      <w:r w:rsidRPr="00C76EF5">
        <w:rPr>
          <w:rFonts w:ascii="Arial" w:eastAsia="Times New Roman" w:hAnsi="Arial" w:cs="Arial"/>
          <w:sz w:val="20"/>
          <w:szCs w:val="20"/>
          <w:lang w:eastAsia="pl-PL"/>
        </w:rPr>
        <w:t>zamówienia, oznacz</w:t>
      </w:r>
      <w:r>
        <w:rPr>
          <w:rFonts w:ascii="Arial" w:eastAsia="Times New Roman" w:hAnsi="Arial" w:cs="Arial"/>
          <w:sz w:val="20"/>
          <w:szCs w:val="20"/>
          <w:lang w:eastAsia="pl-PL"/>
        </w:rPr>
        <w:t>enie czasu trwania konsorcjum (</w:t>
      </w:r>
      <w:r w:rsidRPr="00C76EF5">
        <w:rPr>
          <w:rFonts w:ascii="Arial" w:eastAsia="Times New Roman" w:hAnsi="Arial" w:cs="Arial"/>
          <w:sz w:val="20"/>
          <w:szCs w:val="20"/>
          <w:lang w:eastAsia="pl-PL"/>
        </w:rPr>
        <w:t xml:space="preserve">obejmującego okres realizacji przedmiotu zamówienia, gwarancji i rękojmi), wykluczenie </w:t>
      </w:r>
      <w:r w:rsidRPr="00C76EF5">
        <w:rPr>
          <w:rFonts w:ascii="Arial" w:eastAsia="Times New Roman" w:hAnsi="Arial" w:cs="Arial"/>
          <w:sz w:val="20"/>
          <w:szCs w:val="20"/>
          <w:lang w:eastAsia="pl-PL"/>
        </w:rPr>
        <w:lastRenderedPageBreak/>
        <w:t>możliwości wypowiedzenia umowy przez któregokolwiek z jego członków do czasu wykonania zamówienia.</w:t>
      </w:r>
    </w:p>
    <w:p w:rsidR="004F29B0" w:rsidRPr="00C76EF5" w:rsidRDefault="004F29B0" w:rsidP="004F29B0">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Zawarcie umowy nastąpi wg wzoru Zamawiającego.</w:t>
      </w:r>
    </w:p>
    <w:p w:rsidR="004F29B0" w:rsidRPr="00C76EF5" w:rsidRDefault="004F29B0" w:rsidP="004F29B0">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Postanowienia ustalone we wzorze umowy nie podlegają negocjacjom.</w:t>
      </w:r>
    </w:p>
    <w:p w:rsidR="004F29B0" w:rsidRPr="006B0C9C" w:rsidRDefault="004F29B0" w:rsidP="006E5A60">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6B0C9C">
        <w:rPr>
          <w:rFonts w:ascii="Arial" w:eastAsia="Times New Roman" w:hAnsi="Arial" w:cs="Arial"/>
          <w:sz w:val="20"/>
          <w:szCs w:val="20"/>
          <w:lang w:eastAsia="pl-PL"/>
        </w:rPr>
        <w:t>Termin podpisania umowy wyznaczy Zamawiający powiadamiając o tym Wykonawcę, którego oferta została wybrana jako najkorzystniejsza w formie e-mail/tel./fax z minimum 3 dniowym wyprzedzeniem. Zmiana wyznaczonego przez Zamawiającego terminu zawarcia umowy może nastąpić wyłącznie w przypadkach szczególnie uzasadnionych sytuacją Wykonawcy.</w:t>
      </w:r>
    </w:p>
    <w:p w:rsidR="004F29B0" w:rsidRPr="00C76EF5" w:rsidRDefault="004F29B0" w:rsidP="004F29B0">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rsidR="004F29B0" w:rsidRDefault="004F29B0" w:rsidP="004F29B0">
      <w:pPr>
        <w:spacing w:after="40" w:line="260" w:lineRule="atLeast"/>
        <w:rPr>
          <w:rFonts w:ascii="Arial" w:eastAsia="Times New Roman" w:hAnsi="Arial" w:cs="Arial"/>
          <w:sz w:val="20"/>
          <w:szCs w:val="20"/>
          <w:lang w:eastAsia="pl-PL"/>
        </w:rPr>
      </w:pP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XI</w:t>
      </w: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zabezpieczenia należytego wykonania umowy.</w:t>
      </w:r>
    </w:p>
    <w:p w:rsidR="004F29B0" w:rsidRPr="00C76EF5" w:rsidRDefault="004F29B0" w:rsidP="004F29B0">
      <w:pPr>
        <w:spacing w:after="40" w:line="260" w:lineRule="atLeast"/>
        <w:rPr>
          <w:rFonts w:ascii="Arial" w:eastAsia="Times New Roman" w:hAnsi="Arial" w:cs="Arial"/>
          <w:b/>
          <w:sz w:val="20"/>
          <w:szCs w:val="20"/>
          <w:lang w:eastAsia="pl-PL"/>
        </w:rPr>
      </w:pPr>
    </w:p>
    <w:p w:rsidR="004F29B0" w:rsidRPr="00C76EF5" w:rsidRDefault="004F29B0" w:rsidP="004F29B0">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zabezpieczenia należytego wykonania umowy.</w:t>
      </w:r>
    </w:p>
    <w:p w:rsidR="004F29B0" w:rsidRDefault="004F29B0" w:rsidP="004F29B0">
      <w:pPr>
        <w:spacing w:after="40" w:line="260" w:lineRule="atLeast"/>
        <w:jc w:val="center"/>
        <w:rPr>
          <w:rFonts w:ascii="Arial" w:eastAsia="Times New Roman" w:hAnsi="Arial" w:cs="Arial"/>
          <w:b/>
          <w:sz w:val="20"/>
          <w:szCs w:val="20"/>
          <w:lang w:eastAsia="pl-PL"/>
        </w:rPr>
      </w:pPr>
    </w:p>
    <w:p w:rsidR="004F29B0" w:rsidRDefault="004F29B0" w:rsidP="004F29B0">
      <w:pPr>
        <w:spacing w:after="40" w:line="260" w:lineRule="atLeast"/>
        <w:jc w:val="center"/>
        <w:rPr>
          <w:rFonts w:ascii="Arial" w:hAnsi="Arial" w:cs="Arial"/>
          <w:b/>
          <w:sz w:val="20"/>
          <w:szCs w:val="20"/>
        </w:rPr>
      </w:pPr>
      <w:r w:rsidRPr="00C76EF5">
        <w:rPr>
          <w:rFonts w:ascii="Arial" w:hAnsi="Arial" w:cs="Arial"/>
          <w:b/>
          <w:sz w:val="20"/>
          <w:szCs w:val="20"/>
        </w:rPr>
        <w:t>ROZDZIAŁ XII</w:t>
      </w:r>
    </w:p>
    <w:p w:rsidR="004F29B0" w:rsidRPr="00C76EF5" w:rsidRDefault="004F29B0" w:rsidP="004F29B0">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Środki ochrony prawnej przysługujące Wykonawcom</w:t>
      </w:r>
    </w:p>
    <w:p w:rsidR="004F29B0" w:rsidRDefault="004F29B0" w:rsidP="004F29B0">
      <w:pPr>
        <w:pStyle w:val="Akapitzlist"/>
        <w:numPr>
          <w:ilvl w:val="0"/>
          <w:numId w:val="61"/>
        </w:numPr>
        <w:spacing w:after="40" w:line="260" w:lineRule="atLeast"/>
        <w:ind w:left="426" w:hanging="284"/>
        <w:jc w:val="both"/>
        <w:rPr>
          <w:rFonts w:ascii="Arial" w:eastAsia="Times New Roman" w:hAnsi="Arial" w:cs="Arial"/>
          <w:sz w:val="20"/>
          <w:szCs w:val="20"/>
          <w:lang w:eastAsia="pl-PL"/>
        </w:rPr>
      </w:pPr>
      <w:r w:rsidRPr="00C80ED2">
        <w:rPr>
          <w:rFonts w:ascii="Arial" w:eastAsia="Times New Roman" w:hAnsi="Arial" w:cs="Arial"/>
          <w:sz w:val="20"/>
          <w:szCs w:val="20"/>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rsidR="004F29B0" w:rsidRDefault="004F29B0" w:rsidP="004F29B0">
      <w:pPr>
        <w:pStyle w:val="Akapitzlist"/>
        <w:spacing w:after="150" w:line="360" w:lineRule="auto"/>
        <w:ind w:left="426"/>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4F29B0" w:rsidRDefault="004F29B0" w:rsidP="004F29B0">
      <w:pPr>
        <w:pStyle w:val="Akapitzlist"/>
        <w:spacing w:after="150" w:line="240" w:lineRule="auto"/>
        <w:ind w:left="426"/>
        <w:jc w:val="both"/>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ROZDZIAŁ X</w:t>
      </w:r>
      <w:r w:rsidR="006B0C9C">
        <w:rPr>
          <w:rFonts w:ascii="Arial" w:hAnsi="Arial" w:cs="Arial"/>
          <w:b/>
          <w:sz w:val="20"/>
          <w:szCs w:val="20"/>
        </w:rPr>
        <w:t>III</w:t>
      </w:r>
    </w:p>
    <w:p w:rsidR="004F29B0" w:rsidRDefault="004F29B0" w:rsidP="004F29B0">
      <w:pPr>
        <w:spacing w:after="40" w:line="240" w:lineRule="auto"/>
        <w:jc w:val="center"/>
        <w:rPr>
          <w:rFonts w:ascii="Arial" w:hAnsi="Arial" w:cs="Arial"/>
          <w:b/>
          <w:sz w:val="20"/>
          <w:szCs w:val="20"/>
        </w:rPr>
      </w:pPr>
      <w:r>
        <w:rPr>
          <w:rFonts w:ascii="Arial" w:hAnsi="Arial" w:cs="Arial"/>
          <w:b/>
          <w:sz w:val="20"/>
          <w:szCs w:val="20"/>
        </w:rPr>
        <w:t>Klauzula informacyjna z art. 13 RODO</w:t>
      </w:r>
    </w:p>
    <w:p w:rsidR="004F29B0" w:rsidRPr="008F775A" w:rsidRDefault="004F29B0" w:rsidP="004F29B0">
      <w:pPr>
        <w:pStyle w:val="Akapitzlist"/>
        <w:spacing w:after="40" w:line="260" w:lineRule="atLeast"/>
        <w:ind w:left="426"/>
        <w:jc w:val="both"/>
        <w:rPr>
          <w:rFonts w:ascii="Arial" w:eastAsia="Times New Roman" w:hAnsi="Arial" w:cs="Arial"/>
          <w:sz w:val="20"/>
          <w:szCs w:val="20"/>
          <w:lang w:eastAsia="pl-PL"/>
        </w:rPr>
      </w:pPr>
    </w:p>
    <w:p w:rsidR="004F29B0" w:rsidRPr="00DF0FD7" w:rsidRDefault="004F29B0" w:rsidP="004F29B0">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rsidR="004F29B0" w:rsidRPr="00DF0FD7" w:rsidRDefault="004F29B0" w:rsidP="004F29B0">
      <w:pPr>
        <w:pStyle w:val="Akapitzlist"/>
        <w:numPr>
          <w:ilvl w:val="0"/>
          <w:numId w:val="56"/>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rsidR="004F29B0" w:rsidRPr="00DF0FD7" w:rsidRDefault="004F29B0" w:rsidP="004F29B0">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 jest Pan Piotr Stój, z którym można skontaktować się pod adresem mailowym: abi@muzeumgdansk.pl</w:t>
      </w:r>
      <w:r w:rsidRPr="00DF0FD7">
        <w:rPr>
          <w:rFonts w:ascii="Arial" w:eastAsia="Times New Roman" w:hAnsi="Arial" w:cs="Arial"/>
          <w:sz w:val="20"/>
          <w:szCs w:val="20"/>
          <w:lang w:eastAsia="pl-PL"/>
        </w:rPr>
        <w:t>;</w:t>
      </w:r>
    </w:p>
    <w:p w:rsidR="004F29B0" w:rsidRPr="00DF0FD7" w:rsidRDefault="004F29B0" w:rsidP="004F29B0">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3) </w:t>
      </w:r>
      <w:r w:rsidRPr="00DF0FD7">
        <w:rPr>
          <w:rFonts w:ascii="Arial" w:eastAsia="Times New Roman" w:hAnsi="Arial" w:cs="Arial"/>
          <w:sz w:val="20"/>
          <w:szCs w:val="20"/>
          <w:lang w:eastAsia="pl-PL"/>
        </w:rPr>
        <w:t>Pani/Pana dane osobowe przetwarzane będą na podstawie art. 6 ust. 1 lit. c</w:t>
      </w:r>
      <w:r w:rsidRPr="00DF0FD7">
        <w:rPr>
          <w:rFonts w:ascii="Arial" w:eastAsia="Times New Roman" w:hAnsi="Arial" w:cs="Arial"/>
          <w:i/>
          <w:sz w:val="20"/>
          <w:szCs w:val="20"/>
          <w:lang w:eastAsia="pl-PL"/>
        </w:rPr>
        <w:t xml:space="preserve"> </w:t>
      </w:r>
      <w:r w:rsidRPr="00DF0FD7">
        <w:rPr>
          <w:rFonts w:ascii="Arial" w:eastAsia="Times New Roman" w:hAnsi="Arial" w:cs="Arial"/>
          <w:sz w:val="20"/>
          <w:szCs w:val="20"/>
          <w:lang w:eastAsia="pl-PL"/>
        </w:rPr>
        <w:t xml:space="preserve">RODO w celu </w:t>
      </w:r>
      <w:r w:rsidRPr="00DF0FD7">
        <w:rPr>
          <w:rFonts w:ascii="Arial" w:hAnsi="Arial" w:cs="Arial"/>
          <w:sz w:val="20"/>
          <w:szCs w:val="20"/>
        </w:rPr>
        <w:t>związanym z postępowaniem o ud</w:t>
      </w:r>
      <w:r>
        <w:rPr>
          <w:rFonts w:ascii="Arial" w:hAnsi="Arial" w:cs="Arial"/>
          <w:sz w:val="20"/>
          <w:szCs w:val="20"/>
        </w:rPr>
        <w:t>zielenie zamówienia publicznego nr NSZP.26.</w:t>
      </w:r>
      <w:r w:rsidR="005F23DE">
        <w:rPr>
          <w:rFonts w:ascii="Arial" w:hAnsi="Arial" w:cs="Arial"/>
          <w:sz w:val="20"/>
          <w:szCs w:val="20"/>
        </w:rPr>
        <w:t>1</w:t>
      </w:r>
      <w:r>
        <w:rPr>
          <w:rFonts w:ascii="Arial" w:hAnsi="Arial" w:cs="Arial"/>
          <w:sz w:val="20"/>
          <w:szCs w:val="20"/>
        </w:rPr>
        <w:t>.</w:t>
      </w:r>
      <w:r w:rsidR="005F23DE">
        <w:rPr>
          <w:rFonts w:ascii="Arial" w:hAnsi="Arial" w:cs="Arial"/>
          <w:sz w:val="20"/>
          <w:szCs w:val="20"/>
        </w:rPr>
        <w:t>2019</w:t>
      </w:r>
      <w:r>
        <w:rPr>
          <w:rFonts w:ascii="Arial" w:hAnsi="Arial" w:cs="Arial"/>
          <w:sz w:val="20"/>
          <w:szCs w:val="20"/>
        </w:rPr>
        <w:t>(ZP-PN/0</w:t>
      </w:r>
      <w:r w:rsidR="005F23DE">
        <w:rPr>
          <w:rFonts w:ascii="Arial" w:hAnsi="Arial" w:cs="Arial"/>
          <w:sz w:val="20"/>
          <w:szCs w:val="20"/>
        </w:rPr>
        <w:t>1</w:t>
      </w:r>
      <w:r>
        <w:rPr>
          <w:rFonts w:ascii="Arial" w:hAnsi="Arial" w:cs="Arial"/>
          <w:sz w:val="20"/>
          <w:szCs w:val="20"/>
        </w:rPr>
        <w:t>)</w:t>
      </w:r>
      <w:r w:rsidRPr="00DF0FD7">
        <w:rPr>
          <w:rFonts w:ascii="Arial" w:hAnsi="Arial" w:cs="Arial"/>
          <w:i/>
          <w:sz w:val="20"/>
          <w:szCs w:val="20"/>
        </w:rPr>
        <w:t xml:space="preserve"> </w:t>
      </w:r>
      <w:r>
        <w:rPr>
          <w:rFonts w:ascii="Arial" w:hAnsi="Arial" w:cs="Arial"/>
          <w:sz w:val="20"/>
          <w:szCs w:val="20"/>
        </w:rPr>
        <w:t>prowadzonym w trybie przetargu nieograniczonego</w:t>
      </w:r>
      <w:r w:rsidRPr="00DF0FD7">
        <w:rPr>
          <w:rFonts w:ascii="Arial" w:hAnsi="Arial" w:cs="Arial"/>
          <w:sz w:val="20"/>
          <w:szCs w:val="20"/>
        </w:rPr>
        <w:t>;</w:t>
      </w:r>
    </w:p>
    <w:p w:rsidR="004F29B0" w:rsidRPr="00DF0FD7" w:rsidRDefault="004F29B0" w:rsidP="004F29B0">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lastRenderedPageBreak/>
        <w:t xml:space="preserve">4) </w:t>
      </w:r>
      <w:r w:rsidRPr="00DF0FD7">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4F29B0" w:rsidRPr="00DF0FD7" w:rsidRDefault="004F29B0" w:rsidP="004F29B0">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Pr="00DF0FD7">
        <w:rPr>
          <w:rFonts w:ascii="Arial" w:eastAsia="Times New Roman" w:hAnsi="Arial" w:cs="Arial"/>
          <w:sz w:val="20"/>
          <w:szCs w:val="20"/>
          <w:lang w:eastAsia="pl-PL"/>
        </w:rPr>
        <w:t xml:space="preserve">Pani/Pana dane osobowe będą przechowywane, zgodnie z art. 97 ust. 1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4F29B0" w:rsidRPr="00DF0FD7" w:rsidRDefault="004F29B0" w:rsidP="004F29B0">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4F29B0" w:rsidRPr="00DF0FD7" w:rsidRDefault="004F29B0" w:rsidP="004F29B0">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Pr="00DF0FD7">
        <w:rPr>
          <w:rFonts w:ascii="Arial" w:eastAsia="Times New Roman" w:hAnsi="Arial" w:cs="Arial"/>
          <w:sz w:val="20"/>
          <w:szCs w:val="20"/>
          <w:lang w:eastAsia="pl-PL"/>
        </w:rPr>
        <w:t>w odniesieniu do Pani/Pana danych osobowych decyzje nie będą podejmowane w sposób zautomatyzowany, stosowanie do art. 22 RODO;</w:t>
      </w:r>
    </w:p>
    <w:p w:rsidR="004F29B0" w:rsidRPr="00DF0FD7" w:rsidRDefault="004F29B0" w:rsidP="004F29B0">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Pr="00DF0FD7">
        <w:rPr>
          <w:rFonts w:ascii="Arial" w:eastAsia="Times New Roman" w:hAnsi="Arial" w:cs="Arial"/>
          <w:sz w:val="20"/>
          <w:szCs w:val="20"/>
          <w:lang w:eastAsia="pl-PL"/>
        </w:rPr>
        <w:t>posiada Pani/Pan:</w:t>
      </w:r>
    </w:p>
    <w:p w:rsidR="004F29B0" w:rsidRPr="00DF0FD7" w:rsidRDefault="004F29B0" w:rsidP="004F29B0">
      <w:pPr>
        <w:pStyle w:val="Akapitzlist"/>
        <w:numPr>
          <w:ilvl w:val="0"/>
          <w:numId w:val="54"/>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rsidR="004F29B0" w:rsidRPr="00DF0FD7" w:rsidRDefault="004F29B0" w:rsidP="004F29B0">
      <w:pPr>
        <w:pStyle w:val="Akapitzlist"/>
        <w:numPr>
          <w:ilvl w:val="0"/>
          <w:numId w:val="54"/>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rsidR="004F29B0" w:rsidRPr="00DF0FD7" w:rsidRDefault="004F29B0" w:rsidP="004F29B0">
      <w:pPr>
        <w:pStyle w:val="Akapitzlist"/>
        <w:numPr>
          <w:ilvl w:val="0"/>
          <w:numId w:val="54"/>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4F29B0" w:rsidRPr="00DF0FD7" w:rsidRDefault="004F29B0" w:rsidP="004F29B0">
      <w:pPr>
        <w:pStyle w:val="Akapitzlist"/>
        <w:numPr>
          <w:ilvl w:val="0"/>
          <w:numId w:val="54"/>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4F29B0" w:rsidRPr="00DF0FD7" w:rsidRDefault="004F29B0" w:rsidP="004F29B0">
      <w:pPr>
        <w:pStyle w:val="Akapitzlist"/>
        <w:numPr>
          <w:ilvl w:val="0"/>
          <w:numId w:val="57"/>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rsidR="004F29B0" w:rsidRPr="00DF0FD7" w:rsidRDefault="004F29B0" w:rsidP="004F29B0">
      <w:pPr>
        <w:pStyle w:val="Akapitzlist"/>
        <w:numPr>
          <w:ilvl w:val="0"/>
          <w:numId w:val="55"/>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rsidR="004F29B0" w:rsidRPr="00DF0FD7" w:rsidRDefault="004F29B0" w:rsidP="004F29B0">
      <w:pPr>
        <w:pStyle w:val="Akapitzlist"/>
        <w:numPr>
          <w:ilvl w:val="0"/>
          <w:numId w:val="55"/>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rsidR="004F29B0" w:rsidRPr="00E324DC" w:rsidRDefault="004F29B0" w:rsidP="004F29B0">
      <w:pPr>
        <w:pStyle w:val="Akapitzlist"/>
        <w:numPr>
          <w:ilvl w:val="0"/>
          <w:numId w:val="55"/>
        </w:numPr>
        <w:spacing w:after="150" w:line="360" w:lineRule="auto"/>
        <w:ind w:left="426" w:hanging="284"/>
        <w:jc w:val="both"/>
        <w:rPr>
          <w:rFonts w:ascii="Arial" w:eastAsia="Times New Roman" w:hAnsi="Arial" w:cs="Arial"/>
          <w:b/>
          <w:sz w:val="20"/>
          <w:szCs w:val="20"/>
          <w:lang w:eastAsia="pl-PL"/>
        </w:rPr>
      </w:pPr>
      <w:r w:rsidRPr="002C6EEE">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2C6EEE">
        <w:rPr>
          <w:rFonts w:ascii="Arial" w:eastAsia="Times New Roman" w:hAnsi="Arial" w:cs="Arial"/>
          <w:sz w:val="20"/>
          <w:szCs w:val="20"/>
          <w:lang w:eastAsia="pl-PL"/>
        </w:rPr>
        <w:t>.</w:t>
      </w:r>
      <w:r w:rsidRPr="002C6EEE">
        <w:rPr>
          <w:rFonts w:ascii="Arial" w:eastAsia="Times New Roman" w:hAnsi="Arial" w:cs="Arial"/>
          <w:b/>
          <w:sz w:val="20"/>
          <w:szCs w:val="20"/>
          <w:lang w:eastAsia="pl-PL"/>
        </w:rPr>
        <w:t xml:space="preserve"> </w:t>
      </w:r>
      <w:r w:rsidRPr="002C6EEE">
        <w:rPr>
          <w:rFonts w:ascii="Arial" w:eastAsia="Times New Roman" w:hAnsi="Arial" w:cs="Arial"/>
          <w:b/>
          <w:i/>
          <w:sz w:val="20"/>
          <w:szCs w:val="20"/>
          <w:lang w:eastAsia="pl-PL"/>
        </w:rPr>
        <w:tab/>
      </w:r>
      <w:r w:rsidRPr="002C6EEE">
        <w:rPr>
          <w:rFonts w:ascii="Arial" w:eastAsia="Times New Roman" w:hAnsi="Arial" w:cs="Arial"/>
          <w:b/>
          <w:i/>
          <w:sz w:val="20"/>
          <w:szCs w:val="20"/>
          <w:lang w:eastAsia="pl-PL"/>
        </w:rPr>
        <w:tab/>
        <w:t xml:space="preserve">                                       </w:t>
      </w:r>
    </w:p>
    <w:p w:rsidR="004F29B0" w:rsidRDefault="004F29B0" w:rsidP="004F29B0">
      <w:pPr>
        <w:pStyle w:val="Akapitzlist"/>
        <w:spacing w:after="150" w:line="360" w:lineRule="auto"/>
        <w:ind w:left="426"/>
        <w:jc w:val="both"/>
        <w:rPr>
          <w:rFonts w:ascii="Arial" w:eastAsia="Times New Roman" w:hAnsi="Arial" w:cs="Arial"/>
          <w:b/>
          <w:sz w:val="20"/>
          <w:szCs w:val="20"/>
          <w:lang w:eastAsia="pl-PL"/>
        </w:rPr>
      </w:pPr>
    </w:p>
    <w:p w:rsidR="004F29B0" w:rsidRDefault="004F29B0" w:rsidP="004F29B0">
      <w:pPr>
        <w:pStyle w:val="Akapitzlist"/>
        <w:spacing w:after="150" w:line="360" w:lineRule="auto"/>
        <w:ind w:left="426"/>
        <w:jc w:val="both"/>
        <w:rPr>
          <w:rFonts w:ascii="Arial" w:eastAsia="Times New Roman" w:hAnsi="Arial" w:cs="Arial"/>
          <w:b/>
          <w:sz w:val="20"/>
          <w:szCs w:val="20"/>
          <w:lang w:eastAsia="pl-PL"/>
        </w:rPr>
      </w:pPr>
    </w:p>
    <w:p w:rsidR="004F29B0" w:rsidRPr="002C6EEE" w:rsidRDefault="004F29B0" w:rsidP="004F29B0">
      <w:pPr>
        <w:pStyle w:val="Akapitzlist"/>
        <w:spacing w:after="150" w:line="360" w:lineRule="auto"/>
        <w:ind w:left="426"/>
        <w:jc w:val="both"/>
        <w:rPr>
          <w:rFonts w:ascii="Arial" w:eastAsia="Times New Roman" w:hAnsi="Arial" w:cs="Arial"/>
          <w:b/>
          <w:sz w:val="20"/>
          <w:szCs w:val="20"/>
          <w:lang w:eastAsia="pl-PL"/>
        </w:rPr>
      </w:pPr>
    </w:p>
    <w:p w:rsidR="004F29B0" w:rsidRPr="00DF0FD7" w:rsidRDefault="004F29B0" w:rsidP="004F29B0">
      <w:pPr>
        <w:spacing w:after="40" w:line="260" w:lineRule="atLeast"/>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Zatwierdził:</w:t>
      </w:r>
    </w:p>
    <w:p w:rsidR="004F29B0" w:rsidRPr="00DF0FD7" w:rsidRDefault="004F29B0" w:rsidP="004F29B0">
      <w:pPr>
        <w:spacing w:after="40" w:line="260" w:lineRule="atLeast"/>
        <w:jc w:val="both"/>
        <w:rPr>
          <w:rFonts w:ascii="Arial" w:eastAsia="Times New Roman" w:hAnsi="Arial" w:cs="Arial"/>
          <w:sz w:val="20"/>
          <w:szCs w:val="20"/>
          <w:lang w:eastAsia="pl-PL"/>
        </w:rPr>
      </w:pPr>
    </w:p>
    <w:p w:rsidR="004F29B0" w:rsidRPr="00DF0FD7" w:rsidRDefault="004F29B0" w:rsidP="004F29B0">
      <w:pPr>
        <w:spacing w:after="40" w:line="260" w:lineRule="atLeast"/>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Dyrektor Muzeum Gdańska</w:t>
      </w:r>
    </w:p>
    <w:p w:rsidR="004F29B0" w:rsidRPr="00DF0FD7" w:rsidRDefault="004F29B0" w:rsidP="004F29B0">
      <w:pPr>
        <w:spacing w:after="40" w:line="260" w:lineRule="atLeast"/>
        <w:ind w:left="4958" w:firstLine="708"/>
        <w:rPr>
          <w:rFonts w:ascii="Arial" w:eastAsia="Times New Roman" w:hAnsi="Arial" w:cs="Arial"/>
          <w:sz w:val="20"/>
          <w:szCs w:val="20"/>
          <w:lang w:eastAsia="pl-PL"/>
        </w:rPr>
      </w:pPr>
      <w:r w:rsidRPr="00DF0FD7">
        <w:rPr>
          <w:rFonts w:ascii="Arial" w:eastAsia="Times New Roman" w:hAnsi="Arial" w:cs="Arial"/>
          <w:sz w:val="20"/>
          <w:szCs w:val="20"/>
          <w:lang w:eastAsia="pl-PL"/>
        </w:rPr>
        <w:t>Waldemar Ossowski</w:t>
      </w:r>
    </w:p>
    <w:p w:rsidR="004F29B0" w:rsidRPr="00DF0FD7" w:rsidRDefault="004F29B0" w:rsidP="004F29B0">
      <w:pPr>
        <w:spacing w:after="40" w:line="260" w:lineRule="atLeast"/>
        <w:rPr>
          <w:rFonts w:ascii="Arial" w:hAnsi="Arial" w:cs="Arial"/>
          <w:b/>
          <w:sz w:val="20"/>
          <w:szCs w:val="20"/>
        </w:rPr>
      </w:pPr>
      <w:r w:rsidRPr="00DF0FD7">
        <w:rPr>
          <w:rFonts w:ascii="Arial" w:hAnsi="Arial" w:cs="Arial"/>
          <w:b/>
          <w:sz w:val="20"/>
          <w:szCs w:val="20"/>
        </w:rPr>
        <w:br w:type="page"/>
      </w:r>
    </w:p>
    <w:p w:rsidR="004F29B0" w:rsidRPr="00C76EF5" w:rsidRDefault="004F29B0" w:rsidP="004F29B0">
      <w:pPr>
        <w:spacing w:after="40" w:line="260" w:lineRule="atLeast"/>
        <w:jc w:val="center"/>
        <w:rPr>
          <w:rFonts w:ascii="Arial" w:eastAsia="Times New Roman" w:hAnsi="Arial" w:cs="Arial"/>
          <w:b/>
          <w:sz w:val="20"/>
          <w:szCs w:val="20"/>
          <w:lang w:eastAsia="pl-PL"/>
        </w:rPr>
      </w:pPr>
    </w:p>
    <w:p w:rsidR="004F29B0" w:rsidRPr="00C76EF5" w:rsidRDefault="004F29B0" w:rsidP="004F29B0">
      <w:pPr>
        <w:spacing w:after="40" w:line="260" w:lineRule="atLeast"/>
        <w:jc w:val="center"/>
        <w:rPr>
          <w:rFonts w:ascii="Arial" w:eastAsia="Times New Roman" w:hAnsi="Arial" w:cs="Arial"/>
          <w:b/>
          <w:sz w:val="20"/>
          <w:szCs w:val="20"/>
          <w:lang w:eastAsia="pl-PL"/>
        </w:rPr>
      </w:pPr>
    </w:p>
    <w:p w:rsidR="004F29B0" w:rsidRPr="00C76EF5" w:rsidRDefault="004F29B0" w:rsidP="004F29B0">
      <w:pPr>
        <w:spacing w:after="40" w:line="260" w:lineRule="atLeast"/>
        <w:jc w:val="center"/>
        <w:rPr>
          <w:rFonts w:ascii="Arial" w:eastAsia="Times New Roman" w:hAnsi="Arial" w:cs="Arial"/>
          <w:b/>
          <w:sz w:val="20"/>
          <w:szCs w:val="20"/>
          <w:lang w:eastAsia="pl-PL"/>
        </w:rPr>
      </w:pPr>
    </w:p>
    <w:p w:rsidR="004F29B0" w:rsidRPr="00C76EF5" w:rsidRDefault="004F29B0" w:rsidP="004F29B0">
      <w:pPr>
        <w:spacing w:after="40" w:line="260" w:lineRule="atLeast"/>
        <w:jc w:val="center"/>
        <w:rPr>
          <w:rFonts w:ascii="Arial" w:eastAsia="Times New Roman" w:hAnsi="Arial" w:cs="Arial"/>
          <w:b/>
          <w:sz w:val="20"/>
          <w:szCs w:val="20"/>
          <w:lang w:eastAsia="pl-PL"/>
        </w:rPr>
      </w:pPr>
    </w:p>
    <w:p w:rsidR="004F29B0" w:rsidRPr="00C76EF5" w:rsidRDefault="004F29B0" w:rsidP="004F29B0">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V</w:t>
      </w:r>
    </w:p>
    <w:p w:rsidR="004F29B0" w:rsidRPr="00C76EF5" w:rsidRDefault="004F29B0" w:rsidP="004F29B0">
      <w:pPr>
        <w:spacing w:after="40" w:line="260" w:lineRule="atLeast"/>
        <w:jc w:val="center"/>
        <w:rPr>
          <w:rFonts w:ascii="Arial" w:eastAsia="Times New Roman" w:hAnsi="Arial" w:cs="Arial"/>
          <w:b/>
          <w:sz w:val="20"/>
          <w:szCs w:val="20"/>
          <w:lang w:eastAsia="pl-PL"/>
        </w:rPr>
      </w:pPr>
    </w:p>
    <w:p w:rsidR="004F29B0" w:rsidRPr="00C76EF5" w:rsidRDefault="004F29B0" w:rsidP="004F29B0">
      <w:pPr>
        <w:spacing w:after="40" w:line="280" w:lineRule="atLeast"/>
        <w:jc w:val="center"/>
        <w:rPr>
          <w:rFonts w:ascii="Arial" w:eastAsia="Times New Roman" w:hAnsi="Arial" w:cs="Arial"/>
          <w:b/>
          <w:sz w:val="20"/>
          <w:szCs w:val="20"/>
          <w:lang w:eastAsia="pl-PL"/>
        </w:rPr>
      </w:pPr>
    </w:p>
    <w:p w:rsidR="004F29B0" w:rsidRPr="00C76EF5" w:rsidRDefault="004F29B0" w:rsidP="004F29B0">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umowy</w:t>
      </w:r>
    </w:p>
    <w:p w:rsidR="004F29B0" w:rsidRDefault="004F29B0" w:rsidP="004F29B0">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sz w:val="20"/>
          <w:szCs w:val="20"/>
          <w:lang w:eastAsia="pl-PL"/>
        </w:rPr>
        <w:br w:type="page"/>
      </w:r>
      <w:r w:rsidRPr="00C76EF5">
        <w:rPr>
          <w:rFonts w:ascii="Arial" w:eastAsia="Times New Roman" w:hAnsi="Arial" w:cs="Arial"/>
          <w:b/>
          <w:bCs/>
          <w:sz w:val="20"/>
          <w:szCs w:val="20"/>
          <w:lang w:eastAsia="pl-PL"/>
        </w:rPr>
        <w:lastRenderedPageBreak/>
        <w:t>WZÓR</w:t>
      </w:r>
    </w:p>
    <w:p w:rsidR="004F29B0" w:rsidRPr="00C76EF5" w:rsidRDefault="004F29B0" w:rsidP="004F29B0">
      <w:pPr>
        <w:autoSpaceDE w:val="0"/>
        <w:autoSpaceDN w:val="0"/>
        <w:adjustRightInd w:val="0"/>
        <w:spacing w:after="40" w:line="280" w:lineRule="atLeast"/>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UMOWA Nr …………/201</w:t>
      </w:r>
      <w:r w:rsidR="00BA6918">
        <w:rPr>
          <w:rFonts w:ascii="Arial" w:eastAsia="Times New Roman" w:hAnsi="Arial" w:cs="Arial"/>
          <w:b/>
          <w:bCs/>
          <w:sz w:val="20"/>
          <w:szCs w:val="20"/>
          <w:lang w:eastAsia="pl-PL"/>
        </w:rPr>
        <w:t>9</w:t>
      </w:r>
    </w:p>
    <w:p w:rsidR="004F29B0" w:rsidRDefault="004F29B0" w:rsidP="004F29B0">
      <w:pPr>
        <w:autoSpaceDE w:val="0"/>
        <w:autoSpaceDN w:val="0"/>
        <w:adjustRightInd w:val="0"/>
        <w:spacing w:after="40" w:line="280" w:lineRule="atLeast"/>
        <w:rPr>
          <w:rFonts w:ascii="Arial" w:eastAsia="Times New Roman" w:hAnsi="Arial" w:cs="Arial"/>
          <w:sz w:val="20"/>
          <w:szCs w:val="20"/>
          <w:lang w:eastAsia="pl-PL"/>
        </w:rPr>
      </w:pPr>
    </w:p>
    <w:p w:rsidR="004F29B0" w:rsidRPr="00C76EF5" w:rsidRDefault="004F29B0" w:rsidP="004F29B0">
      <w:p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zawarta w dniu ………………. 201</w:t>
      </w:r>
      <w:r w:rsidR="00BA6918">
        <w:rPr>
          <w:rFonts w:ascii="Arial" w:eastAsia="Times New Roman" w:hAnsi="Arial" w:cs="Arial"/>
          <w:sz w:val="20"/>
          <w:szCs w:val="20"/>
          <w:lang w:eastAsia="pl-PL"/>
        </w:rPr>
        <w:t>9</w:t>
      </w:r>
      <w:r w:rsidRPr="00C76EF5">
        <w:rPr>
          <w:rFonts w:ascii="Arial" w:eastAsia="Times New Roman" w:hAnsi="Arial" w:cs="Arial"/>
          <w:sz w:val="20"/>
          <w:szCs w:val="20"/>
          <w:lang w:eastAsia="pl-PL"/>
        </w:rPr>
        <w:t xml:space="preserve"> r. w Gdańsku, pomiędzy:</w:t>
      </w:r>
    </w:p>
    <w:p w:rsidR="004F29B0" w:rsidRPr="00C76EF5" w:rsidRDefault="004F29B0" w:rsidP="004F29B0">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 xml:space="preserve">Muzeum Gdańska </w:t>
      </w:r>
      <w:r w:rsidRPr="00C76EF5">
        <w:rPr>
          <w:rFonts w:ascii="Arial" w:eastAsia="Times New Roman" w:hAnsi="Arial" w:cs="Arial"/>
          <w:sz w:val="20"/>
          <w:szCs w:val="20"/>
          <w:lang w:eastAsia="pl-PL"/>
        </w:rPr>
        <w:t xml:space="preserve">ul. Długa 46/47;80-831 Gdańsk, NIP:583-10-12-014, REGON: 000283392,zwanym dalej Zamawiającym, reprezentowanym przez: </w:t>
      </w:r>
    </w:p>
    <w:p w:rsidR="004F29B0" w:rsidRPr="00C76EF5" w:rsidRDefault="004F29B0" w:rsidP="00FA67D0">
      <w:pPr>
        <w:spacing w:after="40" w:line="280" w:lineRule="atLeast"/>
        <w:ind w:left="36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Wald</w:t>
      </w:r>
      <w:r>
        <w:rPr>
          <w:rFonts w:ascii="Arial" w:eastAsia="Times New Roman" w:hAnsi="Arial" w:cs="Arial"/>
          <w:sz w:val="20"/>
          <w:szCs w:val="20"/>
          <w:lang w:eastAsia="pl-PL"/>
        </w:rPr>
        <w:t>emara Ossowskiego</w:t>
      </w:r>
      <w:r>
        <w:rPr>
          <w:rFonts w:ascii="Arial" w:eastAsia="Times New Roman" w:hAnsi="Arial" w:cs="Arial"/>
          <w:sz w:val="20"/>
          <w:szCs w:val="20"/>
          <w:lang w:eastAsia="pl-PL"/>
        </w:rPr>
        <w:tab/>
        <w:t xml:space="preserve">– Dyrektora </w:t>
      </w:r>
      <w:r w:rsidRPr="00C76EF5">
        <w:rPr>
          <w:rFonts w:ascii="Arial" w:eastAsia="Times New Roman" w:hAnsi="Arial" w:cs="Arial"/>
          <w:sz w:val="20"/>
          <w:szCs w:val="20"/>
          <w:lang w:eastAsia="pl-PL"/>
        </w:rPr>
        <w:t>MG</w:t>
      </w:r>
    </w:p>
    <w:p w:rsidR="004F29B0" w:rsidRPr="00C76EF5" w:rsidRDefault="004F29B0" w:rsidP="004F29B0">
      <w:pPr>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zwanym dalej ZAMAWIAJĄCYM,</w:t>
      </w:r>
    </w:p>
    <w:p w:rsidR="004F29B0" w:rsidRPr="00C76EF5" w:rsidRDefault="004F29B0" w:rsidP="004F29B0">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a:</w:t>
      </w:r>
      <w:r w:rsidR="00FA67D0">
        <w:rPr>
          <w:rFonts w:ascii="Arial" w:eastAsia="Times New Roman" w:hAnsi="Arial" w:cs="Arial"/>
          <w:b/>
          <w:bCs/>
          <w:sz w:val="20"/>
          <w:szCs w:val="20"/>
          <w:lang w:eastAsia="pl-PL"/>
        </w:rPr>
        <w:t xml:space="preserve"> </w:t>
      </w:r>
      <w:r w:rsidRPr="00C76EF5">
        <w:rPr>
          <w:rFonts w:ascii="Arial" w:eastAsia="Times New Roman" w:hAnsi="Arial" w:cs="Arial"/>
          <w:b/>
          <w:bCs/>
          <w:sz w:val="20"/>
          <w:szCs w:val="20"/>
          <w:lang w:eastAsia="pl-PL"/>
        </w:rPr>
        <w:t>……………………………………………………………………………………………......</w:t>
      </w:r>
    </w:p>
    <w:p w:rsidR="004F29B0" w:rsidRPr="00C76EF5" w:rsidRDefault="004F29B0" w:rsidP="004F29B0">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reprezentowanym przez: …………………………………………………………………….</w:t>
      </w:r>
    </w:p>
    <w:p w:rsidR="004F29B0" w:rsidRPr="00C76EF5" w:rsidRDefault="004F29B0" w:rsidP="004F29B0">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zwanym dalej WYKONAWCĄ, wpisanym do ewidencji działalności gospodarczej/KRS w…………………….….…pod numerem……………………………….……………………, posiadającym NIP ……………………. ……………, REGON ………………………………</w:t>
      </w:r>
    </w:p>
    <w:p w:rsidR="004F29B0" w:rsidRPr="00C76EF5" w:rsidRDefault="004F29B0" w:rsidP="004F29B0">
      <w:pPr>
        <w:spacing w:after="40" w:line="280" w:lineRule="atLeast"/>
        <w:jc w:val="both"/>
        <w:rPr>
          <w:rFonts w:ascii="Arial" w:eastAsia="Times New Roman" w:hAnsi="Arial" w:cs="Arial"/>
          <w:sz w:val="20"/>
          <w:szCs w:val="20"/>
          <w:lang w:eastAsia="pl-PL"/>
        </w:rPr>
      </w:pPr>
    </w:p>
    <w:p w:rsidR="004F29B0" w:rsidRPr="00C76EF5" w:rsidRDefault="004F29B0" w:rsidP="004F29B0">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 podstawie dokonanego przez Zamawiającego wyboru ofert w trybie przetargu nie</w:t>
      </w:r>
      <w:r>
        <w:rPr>
          <w:rFonts w:ascii="Arial" w:eastAsia="Times New Roman" w:hAnsi="Arial" w:cs="Arial"/>
          <w:sz w:val="20"/>
          <w:szCs w:val="20"/>
          <w:lang w:eastAsia="pl-PL"/>
        </w:rPr>
        <w:t xml:space="preserve">ograniczonego zgodnie z art. 39 </w:t>
      </w:r>
      <w:r w:rsidRPr="00C76EF5">
        <w:rPr>
          <w:rFonts w:ascii="Arial" w:eastAsia="Times New Roman" w:hAnsi="Arial" w:cs="Arial"/>
          <w:sz w:val="20"/>
          <w:szCs w:val="20"/>
          <w:lang w:eastAsia="pl-PL"/>
        </w:rPr>
        <w:t>Ustawy prawo zamówień publicznych z dnia 29 stycznia 2004r.</w:t>
      </w:r>
      <w:r>
        <w:rPr>
          <w:rFonts w:ascii="Arial" w:eastAsia="Times New Roman" w:hAnsi="Arial" w:cs="Arial"/>
          <w:sz w:val="20"/>
          <w:szCs w:val="20"/>
          <w:lang w:eastAsia="pl-PL"/>
        </w:rPr>
        <w:t xml:space="preserve"> (tekst jedn. Dz. U. z 2017 r., poz. 1579</w:t>
      </w:r>
      <w:r w:rsidRPr="00C76EF5">
        <w:rPr>
          <w:rFonts w:ascii="Arial" w:eastAsia="Times New Roman" w:hAnsi="Arial" w:cs="Arial"/>
          <w:sz w:val="20"/>
          <w:szCs w:val="20"/>
          <w:lang w:eastAsia="pl-PL"/>
        </w:rPr>
        <w:t xml:space="preserve"> ze zm.) została zawarta umowa o następującej treści:</w:t>
      </w:r>
    </w:p>
    <w:p w:rsidR="004F29B0" w:rsidRPr="00C76EF5" w:rsidRDefault="004F29B0" w:rsidP="004F29B0">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w:t>
      </w:r>
    </w:p>
    <w:p w:rsidR="004F29B0" w:rsidRPr="00C76EF5" w:rsidRDefault="004F29B0" w:rsidP="004F29B0">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Przedmiot umowy</w:t>
      </w:r>
    </w:p>
    <w:p w:rsidR="006F67A0" w:rsidRPr="004006E5" w:rsidRDefault="006F67A0" w:rsidP="006F67A0">
      <w:pPr>
        <w:pStyle w:val="Akapitzlist"/>
        <w:numPr>
          <w:ilvl w:val="0"/>
          <w:numId w:val="26"/>
        </w:numPr>
        <w:autoSpaceDE w:val="0"/>
        <w:autoSpaceDN w:val="0"/>
        <w:adjustRightInd w:val="0"/>
        <w:spacing w:after="40" w:line="280" w:lineRule="atLeast"/>
        <w:ind w:left="284" w:hanging="284"/>
        <w:jc w:val="both"/>
        <w:rPr>
          <w:rFonts w:ascii="Arial" w:eastAsia="Times New Roman" w:hAnsi="Arial" w:cs="Arial"/>
          <w:b/>
          <w:sz w:val="20"/>
          <w:szCs w:val="20"/>
          <w:lang w:eastAsia="pl-PL"/>
        </w:rPr>
      </w:pPr>
      <w:r w:rsidRPr="006F67A0">
        <w:rPr>
          <w:rFonts w:ascii="Arial" w:hAnsi="Arial" w:cs="Arial"/>
          <w:color w:val="000000"/>
          <w:sz w:val="20"/>
          <w:szCs w:val="20"/>
        </w:rPr>
        <w:t xml:space="preserve">Wykonawca przyjmuje do wykonania zamówienie polegające na </w:t>
      </w:r>
      <w:r>
        <w:rPr>
          <w:rFonts w:ascii="Arial" w:hAnsi="Arial" w:cs="Arial"/>
          <w:sz w:val="20"/>
          <w:szCs w:val="20"/>
        </w:rPr>
        <w:t>skierowaniu osób do  wykonywania</w:t>
      </w:r>
      <w:r>
        <w:rPr>
          <w:rFonts w:ascii="Arial" w:hAnsi="Arial" w:cs="Arial"/>
        </w:rPr>
        <w:t xml:space="preserve"> </w:t>
      </w:r>
      <w:r w:rsidRPr="006F67A0">
        <w:rPr>
          <w:rFonts w:ascii="Arial" w:hAnsi="Arial" w:cs="Arial"/>
          <w:sz w:val="20"/>
          <w:szCs w:val="20"/>
        </w:rPr>
        <w:t>pracy tymczasowej na rzecz Zamawiającego na stanowisku opiekuna eksponatów muzealnych i kasjera-opiekuna eksponatów muzealnych w Muzeum Gdańska</w:t>
      </w:r>
      <w:r>
        <w:rPr>
          <w:rFonts w:ascii="Arial" w:hAnsi="Arial" w:cs="Arial"/>
          <w:sz w:val="20"/>
          <w:szCs w:val="20"/>
        </w:rPr>
        <w:t>. Szczegółowy opis, zasady i warunki wykonania zamówienia zawiera załącznik nr 2 do Umowy (opis przedmiotu zamówienia).</w:t>
      </w:r>
    </w:p>
    <w:p w:rsidR="004006E5" w:rsidRPr="004006E5" w:rsidRDefault="004006E5" w:rsidP="006F67A0">
      <w:pPr>
        <w:pStyle w:val="Akapitzlist"/>
        <w:numPr>
          <w:ilvl w:val="0"/>
          <w:numId w:val="2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4006E5">
        <w:rPr>
          <w:rFonts w:ascii="Arial" w:eastAsia="Times New Roman" w:hAnsi="Arial" w:cs="Arial"/>
          <w:sz w:val="20"/>
          <w:szCs w:val="20"/>
          <w:lang w:eastAsia="pl-PL"/>
        </w:rPr>
        <w:t>Wykonawca oświadcza, iż jest zdolny do wykonania zamówienia</w:t>
      </w:r>
      <w:r>
        <w:rPr>
          <w:rFonts w:ascii="Arial" w:eastAsia="Times New Roman" w:hAnsi="Arial" w:cs="Arial"/>
          <w:sz w:val="20"/>
          <w:szCs w:val="20"/>
          <w:lang w:eastAsia="pl-PL"/>
        </w:rPr>
        <w:t xml:space="preserve"> oraz jest wpisany do rejestru prowadzonego przez marszałka województwa właściwego dla siedziby podmiotu ubiegającego się o wpis, uprawniający do świadczenia usług pracy tymczasowej, w rozumieniu przepisów ustawy z dnia 20 kwietnia 2004 r. o promocji zatrudnienia i instytucjach rynku pracy (</w:t>
      </w:r>
      <w:proofErr w:type="spellStart"/>
      <w:r w:rsidR="00661FA7">
        <w:rPr>
          <w:rFonts w:ascii="Arial" w:eastAsia="Times New Roman" w:hAnsi="Arial" w:cs="Arial"/>
          <w:sz w:val="20"/>
          <w:szCs w:val="20"/>
          <w:lang w:eastAsia="pl-PL"/>
        </w:rPr>
        <w:t>t.j</w:t>
      </w:r>
      <w:proofErr w:type="spellEnd"/>
      <w:r w:rsidR="00661FA7">
        <w:rPr>
          <w:rFonts w:ascii="Arial" w:eastAsia="Times New Roman" w:hAnsi="Arial" w:cs="Arial"/>
          <w:sz w:val="20"/>
          <w:szCs w:val="20"/>
          <w:lang w:eastAsia="pl-PL"/>
        </w:rPr>
        <w:t xml:space="preserve">. </w:t>
      </w:r>
      <w:r>
        <w:rPr>
          <w:rFonts w:ascii="Arial" w:eastAsia="Times New Roman" w:hAnsi="Arial" w:cs="Arial"/>
          <w:sz w:val="20"/>
          <w:szCs w:val="20"/>
          <w:lang w:eastAsia="pl-PL"/>
        </w:rPr>
        <w:t>Dz. U z 2018 r. poz. 1265 ze zm.).</w:t>
      </w:r>
    </w:p>
    <w:p w:rsidR="006F67A0" w:rsidRPr="006F67A0" w:rsidRDefault="006F67A0" w:rsidP="006F67A0">
      <w:pPr>
        <w:pStyle w:val="Akapitzlist"/>
        <w:numPr>
          <w:ilvl w:val="0"/>
          <w:numId w:val="26"/>
        </w:numPr>
        <w:autoSpaceDE w:val="0"/>
        <w:autoSpaceDN w:val="0"/>
        <w:adjustRightInd w:val="0"/>
        <w:spacing w:after="40" w:line="280" w:lineRule="atLeast"/>
        <w:ind w:left="284" w:hanging="284"/>
        <w:jc w:val="both"/>
        <w:rPr>
          <w:rFonts w:ascii="Arial" w:eastAsia="Times New Roman" w:hAnsi="Arial" w:cs="Arial"/>
          <w:b/>
          <w:sz w:val="20"/>
          <w:szCs w:val="20"/>
          <w:lang w:eastAsia="pl-PL"/>
        </w:rPr>
      </w:pPr>
      <w:r w:rsidRPr="006F67A0">
        <w:rPr>
          <w:rFonts w:ascii="Arial" w:hAnsi="Arial" w:cs="Arial"/>
          <w:sz w:val="20"/>
          <w:szCs w:val="20"/>
        </w:rPr>
        <w:t xml:space="preserve"> Przewidywana w załączniku nr 2 (opis przedmiotu zamówienia) liczba kierowanych </w:t>
      </w:r>
      <w:r>
        <w:rPr>
          <w:rFonts w:ascii="Arial" w:hAnsi="Arial" w:cs="Arial"/>
          <w:sz w:val="20"/>
          <w:szCs w:val="20"/>
        </w:rPr>
        <w:t>do wykonywania pracy tymczasowej ma charakter orientacyjny a rzeczywista liczba osób skierowanych do wykonywania pracy w okresie obowiązywania umowy zależna będzie od faktycznych potrzeb Zamawiającego.</w:t>
      </w:r>
      <w:r w:rsidR="003D0901">
        <w:rPr>
          <w:rFonts w:ascii="Arial" w:hAnsi="Arial" w:cs="Arial"/>
          <w:sz w:val="20"/>
          <w:szCs w:val="20"/>
        </w:rPr>
        <w:t xml:space="preserve"> </w:t>
      </w:r>
    </w:p>
    <w:p w:rsidR="004F29B0" w:rsidRPr="006F67A0" w:rsidRDefault="004F29B0" w:rsidP="006F67A0">
      <w:pPr>
        <w:pStyle w:val="Akapitzlist"/>
        <w:autoSpaceDE w:val="0"/>
        <w:autoSpaceDN w:val="0"/>
        <w:adjustRightInd w:val="0"/>
        <w:spacing w:after="40" w:line="280" w:lineRule="atLeast"/>
        <w:ind w:left="284"/>
        <w:jc w:val="center"/>
        <w:rPr>
          <w:rFonts w:ascii="Arial" w:eastAsia="Times New Roman" w:hAnsi="Arial" w:cs="Arial"/>
          <w:b/>
          <w:sz w:val="20"/>
          <w:szCs w:val="20"/>
          <w:lang w:eastAsia="pl-PL"/>
        </w:rPr>
      </w:pPr>
      <w:r w:rsidRPr="006F67A0">
        <w:rPr>
          <w:rFonts w:ascii="Arial" w:eastAsia="Times New Roman" w:hAnsi="Arial" w:cs="Arial"/>
          <w:b/>
          <w:sz w:val="20"/>
          <w:szCs w:val="20"/>
          <w:lang w:eastAsia="pl-PL"/>
        </w:rPr>
        <w:t>§ 2</w:t>
      </w:r>
    </w:p>
    <w:p w:rsidR="004F29B0" w:rsidRPr="00C76EF5" w:rsidRDefault="004F29B0" w:rsidP="004F29B0">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Termin realizacji umowy</w:t>
      </w:r>
    </w:p>
    <w:p w:rsidR="004F29B0" w:rsidRPr="003D0901" w:rsidRDefault="004F29B0" w:rsidP="000F52EB">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3D0901">
        <w:rPr>
          <w:rFonts w:ascii="Arial" w:eastAsia="Times New Roman" w:hAnsi="Arial" w:cs="Arial"/>
          <w:sz w:val="20"/>
          <w:szCs w:val="20"/>
          <w:lang w:eastAsia="pl-PL"/>
        </w:rPr>
        <w:t xml:space="preserve">Strony ustalają  termin wykonania przedmiotu umowy </w:t>
      </w:r>
      <w:r w:rsidR="003D0901" w:rsidRPr="00666B1A">
        <w:rPr>
          <w:rFonts w:ascii="Arial" w:eastAsia="Times New Roman" w:hAnsi="Arial" w:cs="Arial"/>
          <w:b/>
          <w:sz w:val="20"/>
          <w:szCs w:val="20"/>
          <w:lang w:eastAsia="pl-PL"/>
        </w:rPr>
        <w:t xml:space="preserve">od dnia </w:t>
      </w:r>
      <w:r w:rsidR="00C3060E">
        <w:rPr>
          <w:rFonts w:ascii="Arial" w:eastAsia="Times New Roman" w:hAnsi="Arial" w:cs="Arial"/>
          <w:b/>
          <w:sz w:val="20"/>
          <w:szCs w:val="20"/>
          <w:lang w:eastAsia="pl-PL"/>
        </w:rPr>
        <w:t xml:space="preserve">15 maja </w:t>
      </w:r>
      <w:r w:rsidR="003D0901" w:rsidRPr="00666B1A">
        <w:rPr>
          <w:rFonts w:ascii="Arial" w:eastAsia="Times New Roman" w:hAnsi="Arial" w:cs="Arial"/>
          <w:b/>
          <w:sz w:val="20"/>
          <w:szCs w:val="20"/>
          <w:lang w:eastAsia="pl-PL"/>
        </w:rPr>
        <w:t xml:space="preserve"> </w:t>
      </w:r>
      <w:r w:rsidR="00666B1A">
        <w:rPr>
          <w:rFonts w:ascii="Arial" w:eastAsia="Times New Roman" w:hAnsi="Arial" w:cs="Arial"/>
          <w:b/>
          <w:sz w:val="20"/>
          <w:szCs w:val="20"/>
          <w:lang w:eastAsia="pl-PL"/>
        </w:rPr>
        <w:t>2019 r.</w:t>
      </w:r>
      <w:r w:rsidR="00B77D98">
        <w:rPr>
          <w:rFonts w:ascii="Arial" w:eastAsia="Times New Roman" w:hAnsi="Arial" w:cs="Arial"/>
          <w:b/>
          <w:sz w:val="20"/>
          <w:szCs w:val="20"/>
          <w:lang w:eastAsia="pl-PL"/>
        </w:rPr>
        <w:t xml:space="preserve"> </w:t>
      </w:r>
      <w:r w:rsidRPr="00666B1A">
        <w:rPr>
          <w:rFonts w:ascii="Arial" w:eastAsia="Times New Roman" w:hAnsi="Arial" w:cs="Arial"/>
          <w:b/>
          <w:sz w:val="20"/>
          <w:szCs w:val="20"/>
          <w:lang w:eastAsia="pl-PL"/>
        </w:rPr>
        <w:t>do dnia</w:t>
      </w:r>
      <w:r w:rsidRPr="003D0901">
        <w:rPr>
          <w:rFonts w:ascii="Arial" w:eastAsia="Times New Roman" w:hAnsi="Arial" w:cs="Arial"/>
          <w:sz w:val="20"/>
          <w:szCs w:val="20"/>
          <w:lang w:eastAsia="pl-PL"/>
        </w:rPr>
        <w:t xml:space="preserve"> </w:t>
      </w:r>
      <w:r w:rsidRPr="003D0901">
        <w:rPr>
          <w:rFonts w:ascii="Arial" w:eastAsia="Times New Roman" w:hAnsi="Arial" w:cs="Arial"/>
          <w:b/>
          <w:sz w:val="20"/>
          <w:szCs w:val="20"/>
          <w:lang w:eastAsia="pl-PL"/>
        </w:rPr>
        <w:t>3</w:t>
      </w:r>
      <w:r w:rsidR="003D0901" w:rsidRPr="003D0901">
        <w:rPr>
          <w:rFonts w:ascii="Arial" w:eastAsia="Times New Roman" w:hAnsi="Arial" w:cs="Arial"/>
          <w:b/>
          <w:sz w:val="20"/>
          <w:szCs w:val="20"/>
          <w:lang w:eastAsia="pl-PL"/>
        </w:rPr>
        <w:t xml:space="preserve">0 września </w:t>
      </w:r>
      <w:r w:rsidRPr="003D0901">
        <w:rPr>
          <w:rFonts w:ascii="Arial" w:eastAsia="Times New Roman" w:hAnsi="Arial" w:cs="Arial"/>
          <w:b/>
          <w:sz w:val="20"/>
          <w:szCs w:val="20"/>
          <w:lang w:eastAsia="pl-PL"/>
        </w:rPr>
        <w:t xml:space="preserve">2019 r. </w:t>
      </w:r>
    </w:p>
    <w:p w:rsidR="004F29B0" w:rsidRPr="00C76EF5" w:rsidRDefault="00EE7ACA" w:rsidP="00FA67D0">
      <w:pPr>
        <w:tabs>
          <w:tab w:val="left" w:pos="2880"/>
        </w:tabs>
        <w:spacing w:after="40" w:line="280" w:lineRule="atLeast"/>
        <w:rPr>
          <w:rFonts w:ascii="Arial" w:eastAsia="Times New Roman" w:hAnsi="Arial" w:cs="Arial"/>
          <w:b/>
          <w:sz w:val="20"/>
          <w:szCs w:val="20"/>
          <w:lang w:eastAsia="pl-PL"/>
        </w:rPr>
      </w:pPr>
      <w:r>
        <w:rPr>
          <w:rFonts w:ascii="Arial" w:eastAsia="Times New Roman" w:hAnsi="Arial" w:cs="Arial"/>
          <w:b/>
          <w:sz w:val="20"/>
          <w:szCs w:val="20"/>
          <w:lang w:eastAsia="pl-PL"/>
        </w:rPr>
        <w:tab/>
      </w:r>
      <w:r w:rsidR="00FA67D0">
        <w:rPr>
          <w:rFonts w:ascii="Arial" w:eastAsia="Times New Roman" w:hAnsi="Arial" w:cs="Arial"/>
          <w:b/>
          <w:sz w:val="20"/>
          <w:szCs w:val="20"/>
          <w:lang w:eastAsia="pl-PL"/>
        </w:rPr>
        <w:tab/>
      </w:r>
      <w:r w:rsidR="00FA67D0">
        <w:rPr>
          <w:rFonts w:ascii="Arial" w:eastAsia="Times New Roman" w:hAnsi="Arial" w:cs="Arial"/>
          <w:b/>
          <w:sz w:val="20"/>
          <w:szCs w:val="20"/>
          <w:lang w:eastAsia="pl-PL"/>
        </w:rPr>
        <w:tab/>
      </w:r>
      <w:r w:rsidR="004F29B0" w:rsidRPr="00C76EF5">
        <w:rPr>
          <w:rFonts w:ascii="Arial" w:eastAsia="Times New Roman" w:hAnsi="Arial" w:cs="Arial"/>
          <w:b/>
          <w:sz w:val="20"/>
          <w:szCs w:val="20"/>
          <w:lang w:eastAsia="pl-PL"/>
        </w:rPr>
        <w:t>§3</w:t>
      </w:r>
    </w:p>
    <w:p w:rsidR="004F29B0" w:rsidRDefault="004F29B0" w:rsidP="004F29B0">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Podwykonawstwo</w:t>
      </w:r>
    </w:p>
    <w:p w:rsidR="00EE7ACA" w:rsidRPr="00C76EF5" w:rsidRDefault="00EE7ACA" w:rsidP="004F29B0">
      <w:pPr>
        <w:spacing w:after="40" w:line="280" w:lineRule="atLeast"/>
        <w:jc w:val="center"/>
        <w:rPr>
          <w:rFonts w:ascii="Arial" w:eastAsia="Times New Roman" w:hAnsi="Arial" w:cs="Arial"/>
          <w:b/>
          <w:sz w:val="20"/>
          <w:szCs w:val="20"/>
          <w:lang w:eastAsia="pl-PL"/>
        </w:rPr>
      </w:pPr>
    </w:p>
    <w:p w:rsidR="004F29B0" w:rsidRDefault="003D0901" w:rsidP="00D36AF5">
      <w:pPr>
        <w:pStyle w:val="Akapitzlist"/>
        <w:numPr>
          <w:ilvl w:val="3"/>
          <w:numId w:val="22"/>
        </w:numPr>
        <w:spacing w:after="40" w:line="280" w:lineRule="atLeast"/>
        <w:ind w:left="426" w:hanging="426"/>
        <w:jc w:val="both"/>
        <w:rPr>
          <w:rFonts w:ascii="Arial" w:hAnsi="Arial" w:cs="Arial"/>
          <w:sz w:val="20"/>
          <w:szCs w:val="20"/>
        </w:rPr>
      </w:pPr>
      <w:r w:rsidRPr="00D36AF5">
        <w:rPr>
          <w:rFonts w:ascii="Arial" w:hAnsi="Arial" w:cs="Arial"/>
          <w:sz w:val="20"/>
          <w:szCs w:val="20"/>
        </w:rPr>
        <w:t>Wykonawca oświadcza, iż podwykonawcy, których zatrudni do wykonywania zamówienia, posiadają niezbędne umiejętności, uprawnienia i personel do wykonywania tych zobowiązań</w:t>
      </w:r>
      <w:r w:rsidR="00D36AF5" w:rsidRPr="00D36AF5">
        <w:rPr>
          <w:rFonts w:ascii="Arial" w:hAnsi="Arial" w:cs="Arial"/>
          <w:sz w:val="20"/>
          <w:szCs w:val="20"/>
        </w:rPr>
        <w:t>, oraz że zawodowo trudnią się wykonywaniem czynności objętych umową.</w:t>
      </w:r>
    </w:p>
    <w:p w:rsidR="00D36AF5" w:rsidRDefault="00D36AF5" w:rsidP="00D36AF5">
      <w:pPr>
        <w:pStyle w:val="Akapitzlist"/>
        <w:numPr>
          <w:ilvl w:val="3"/>
          <w:numId w:val="22"/>
        </w:numPr>
        <w:spacing w:after="40" w:line="280" w:lineRule="atLeast"/>
        <w:ind w:left="426" w:hanging="426"/>
        <w:jc w:val="both"/>
        <w:rPr>
          <w:rFonts w:ascii="Arial" w:hAnsi="Arial" w:cs="Arial"/>
          <w:sz w:val="20"/>
          <w:szCs w:val="20"/>
        </w:rPr>
      </w:pPr>
      <w:r>
        <w:rPr>
          <w:rFonts w:ascii="Arial" w:hAnsi="Arial" w:cs="Arial"/>
          <w:sz w:val="20"/>
          <w:szCs w:val="20"/>
        </w:rPr>
        <w:lastRenderedPageBreak/>
        <w:t>Wykonawca wskaże części zamówienia, których wykonanie zamierza powierzyć podwykonawcom i poda firmy podwykonawców, a także nazwy albo imiona i nazwiska oraz dane do kontaktowe podwykonawców i osób do kontaktu z nimi.</w:t>
      </w:r>
    </w:p>
    <w:p w:rsidR="00D36AF5" w:rsidRDefault="00D36AF5" w:rsidP="00D36AF5">
      <w:pPr>
        <w:pStyle w:val="Akapitzlist"/>
        <w:numPr>
          <w:ilvl w:val="3"/>
          <w:numId w:val="22"/>
        </w:numPr>
        <w:spacing w:after="40" w:line="280" w:lineRule="atLeast"/>
        <w:ind w:left="426" w:hanging="426"/>
        <w:jc w:val="both"/>
        <w:rPr>
          <w:rFonts w:ascii="Arial" w:hAnsi="Arial" w:cs="Arial"/>
          <w:sz w:val="20"/>
          <w:szCs w:val="20"/>
        </w:rPr>
      </w:pPr>
      <w:r>
        <w:rPr>
          <w:rFonts w:ascii="Arial" w:hAnsi="Arial" w:cs="Arial"/>
          <w:sz w:val="20"/>
          <w:szCs w:val="20"/>
        </w:rPr>
        <w:t>Wykonawca zawiadomi Zamawiającego o wszelkich zmianach, o których mowa w ust. 2, w trakcie realizacji zamówienia, a także przekaże informacje na temat nowych podwykonawców, którym w późniejszym okresie zamierza powierzyć realizację usługi.</w:t>
      </w:r>
    </w:p>
    <w:p w:rsidR="00D36AF5" w:rsidRDefault="00D36AF5" w:rsidP="00D36AF5">
      <w:pPr>
        <w:pStyle w:val="Akapitzlist"/>
        <w:numPr>
          <w:ilvl w:val="3"/>
          <w:numId w:val="22"/>
        </w:numPr>
        <w:spacing w:after="40" w:line="280" w:lineRule="atLeast"/>
        <w:ind w:left="426" w:hanging="426"/>
        <w:jc w:val="both"/>
        <w:rPr>
          <w:rFonts w:ascii="Arial" w:hAnsi="Arial" w:cs="Arial"/>
          <w:sz w:val="20"/>
          <w:szCs w:val="20"/>
        </w:rPr>
      </w:pPr>
      <w:r>
        <w:rPr>
          <w:rFonts w:ascii="Arial" w:hAnsi="Arial" w:cs="Arial"/>
          <w:sz w:val="20"/>
          <w:szCs w:val="20"/>
        </w:rPr>
        <w:t>W przypadku powierzenia części zamówienia podwykonawcom Wykonawca odpowiada za działania lub zaniechania podwykonawców jak za własne.</w:t>
      </w:r>
    </w:p>
    <w:p w:rsidR="00D36AF5" w:rsidRDefault="00D36AF5" w:rsidP="00D36AF5">
      <w:pPr>
        <w:pStyle w:val="Akapitzlist"/>
        <w:numPr>
          <w:ilvl w:val="3"/>
          <w:numId w:val="22"/>
        </w:numPr>
        <w:spacing w:after="40" w:line="280" w:lineRule="atLeast"/>
        <w:ind w:left="426" w:hanging="426"/>
        <w:jc w:val="both"/>
        <w:rPr>
          <w:rFonts w:ascii="Arial" w:hAnsi="Arial" w:cs="Arial"/>
          <w:sz w:val="20"/>
          <w:szCs w:val="20"/>
        </w:rPr>
      </w:pPr>
      <w:r>
        <w:rPr>
          <w:rFonts w:ascii="Arial" w:hAnsi="Arial" w:cs="Arial"/>
          <w:sz w:val="20"/>
          <w:szCs w:val="20"/>
        </w:rPr>
        <w:t xml:space="preserve">W trakcie realizacji </w:t>
      </w:r>
      <w:r w:rsidR="00921F98">
        <w:rPr>
          <w:rFonts w:ascii="Arial" w:hAnsi="Arial" w:cs="Arial"/>
          <w:sz w:val="20"/>
          <w:szCs w:val="20"/>
        </w:rPr>
        <w:t>Umowy Wykonawca może zmieniać podwykonawców. Zmiana podwykonawcy wymaga pisemnej zgody Zamawiającego pod rygorem możliwości odstąpienia od Umowy przez Zamawiającego, z przyczyn leżących po stronie Wykonawcy. W przypadku zmiany podwykonawcy, postanowienia niniejszego paragrafu stosuje się odpowiednio.</w:t>
      </w:r>
    </w:p>
    <w:p w:rsidR="00921F98" w:rsidRDefault="00921F98" w:rsidP="00D36AF5">
      <w:pPr>
        <w:pStyle w:val="Akapitzlist"/>
        <w:numPr>
          <w:ilvl w:val="3"/>
          <w:numId w:val="22"/>
        </w:numPr>
        <w:spacing w:after="40" w:line="280" w:lineRule="atLeast"/>
        <w:ind w:left="426" w:hanging="426"/>
        <w:jc w:val="both"/>
        <w:rPr>
          <w:rFonts w:ascii="Arial" w:hAnsi="Arial" w:cs="Arial"/>
          <w:sz w:val="20"/>
          <w:szCs w:val="20"/>
        </w:rPr>
      </w:pPr>
      <w:r>
        <w:rPr>
          <w:rFonts w:ascii="Arial" w:hAnsi="Arial" w:cs="Arial"/>
          <w:sz w:val="20"/>
          <w:szCs w:val="20"/>
        </w:rPr>
        <w:t>Jeżeli zmiana albo rezygnacja z podwykonawcy dotyczy podmiotu, na którego zasoby Wykonawca powoływał się na zasadach określonych w art. 22a ust. 1 ustawy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w:t>
      </w:r>
      <w:r w:rsidR="002B338E">
        <w:rPr>
          <w:rFonts w:ascii="Arial" w:hAnsi="Arial" w:cs="Arial"/>
          <w:sz w:val="20"/>
          <w:szCs w:val="20"/>
        </w:rPr>
        <w:t xml:space="preserve"> postępowania o udzielenie zamówienia. powierzenie wykonania części zamówienia podwykonawcom nie zwalnia Wykonawcy z odpowiedzialności za należyte wykonanie tego zamówienia.</w:t>
      </w:r>
    </w:p>
    <w:p w:rsidR="000F52EB" w:rsidRPr="00D36AF5" w:rsidRDefault="00A142A5" w:rsidP="00D36AF5">
      <w:pPr>
        <w:pStyle w:val="Akapitzlist"/>
        <w:numPr>
          <w:ilvl w:val="3"/>
          <w:numId w:val="22"/>
        </w:numPr>
        <w:spacing w:after="40" w:line="280" w:lineRule="atLeast"/>
        <w:ind w:left="426" w:hanging="426"/>
        <w:jc w:val="both"/>
        <w:rPr>
          <w:rFonts w:ascii="Arial" w:hAnsi="Arial" w:cs="Arial"/>
          <w:sz w:val="20"/>
          <w:szCs w:val="20"/>
        </w:rPr>
      </w:pPr>
      <w:r>
        <w:rPr>
          <w:rFonts w:ascii="Arial" w:hAnsi="Arial" w:cs="Arial"/>
          <w:sz w:val="20"/>
          <w:szCs w:val="20"/>
        </w:rPr>
        <w:t>Powierzenie wykonania części zamówienia podwykonawcom nie zwalnia Wykonawcy z odpowiedzialności za należyte wykonanie tego zamówienia.</w:t>
      </w:r>
    </w:p>
    <w:p w:rsidR="004F29B0" w:rsidRPr="00C76EF5" w:rsidRDefault="004F29B0" w:rsidP="00D36AF5">
      <w:pPr>
        <w:pStyle w:val="Akapitzlist"/>
        <w:spacing w:after="40" w:line="280" w:lineRule="atLeast"/>
        <w:ind w:left="426"/>
        <w:jc w:val="both"/>
        <w:rPr>
          <w:rFonts w:ascii="Arial" w:hAnsi="Arial" w:cs="Arial"/>
          <w:sz w:val="20"/>
          <w:szCs w:val="20"/>
        </w:rPr>
      </w:pPr>
    </w:p>
    <w:p w:rsidR="004F29B0" w:rsidRPr="00C76EF5" w:rsidRDefault="004F29B0" w:rsidP="004F29B0">
      <w:pPr>
        <w:spacing w:after="40" w:line="280" w:lineRule="atLeast"/>
        <w:jc w:val="center"/>
        <w:rPr>
          <w:rFonts w:ascii="Arial" w:hAnsi="Arial" w:cs="Arial"/>
          <w:b/>
          <w:sz w:val="20"/>
          <w:szCs w:val="20"/>
        </w:rPr>
      </w:pPr>
      <w:r w:rsidRPr="00C76EF5">
        <w:rPr>
          <w:rFonts w:ascii="Arial" w:hAnsi="Arial" w:cs="Arial"/>
          <w:b/>
          <w:sz w:val="20"/>
          <w:szCs w:val="20"/>
        </w:rPr>
        <w:t>§ 4</w:t>
      </w:r>
    </w:p>
    <w:p w:rsidR="004F29B0" w:rsidRPr="00C76EF5" w:rsidRDefault="004F29B0" w:rsidP="004F29B0">
      <w:pPr>
        <w:spacing w:after="40" w:line="280" w:lineRule="atLeast"/>
        <w:jc w:val="center"/>
        <w:rPr>
          <w:rFonts w:ascii="Arial" w:hAnsi="Arial" w:cs="Arial"/>
          <w:b/>
          <w:sz w:val="20"/>
          <w:szCs w:val="20"/>
        </w:rPr>
      </w:pPr>
      <w:r w:rsidRPr="00C76EF5">
        <w:rPr>
          <w:rFonts w:ascii="Arial" w:hAnsi="Arial" w:cs="Arial"/>
          <w:b/>
          <w:sz w:val="20"/>
          <w:szCs w:val="20"/>
        </w:rPr>
        <w:t>Przedstawiciele stron</w:t>
      </w:r>
    </w:p>
    <w:p w:rsidR="004F29B0" w:rsidRDefault="00A142A5" w:rsidP="004F29B0">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Ze strony Zamawiającego do bieżących kontaktów we wszystkich sprawach związanych z wykonaniem Umowy jest:</w:t>
      </w:r>
    </w:p>
    <w:p w:rsidR="004F29B0" w:rsidRPr="00C76EF5" w:rsidRDefault="00A142A5" w:rsidP="004F29B0">
      <w:pPr>
        <w:pStyle w:val="Akapitzlist"/>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Emilia </w:t>
      </w:r>
      <w:proofErr w:type="spellStart"/>
      <w:r>
        <w:rPr>
          <w:rFonts w:ascii="Arial" w:eastAsia="Times New Roman" w:hAnsi="Arial" w:cs="Arial"/>
          <w:sz w:val="20"/>
          <w:szCs w:val="20"/>
          <w:lang w:eastAsia="pl-PL"/>
        </w:rPr>
        <w:t>Kroplewska</w:t>
      </w:r>
      <w:proofErr w:type="spellEnd"/>
      <w:r>
        <w:rPr>
          <w:rFonts w:ascii="Arial" w:eastAsia="Times New Roman" w:hAnsi="Arial" w:cs="Arial"/>
          <w:sz w:val="20"/>
          <w:szCs w:val="20"/>
          <w:lang w:eastAsia="pl-PL"/>
        </w:rPr>
        <w:t xml:space="preserve">,  tel. 512 418 750, email: administracja@muzeumgdansk.pl </w:t>
      </w:r>
    </w:p>
    <w:p w:rsidR="004F29B0" w:rsidRPr="00C76EF5" w:rsidRDefault="00A142A5" w:rsidP="004F29B0">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Ze strony Wykonawcy do bieżących kontaktów we wszystkich sprawach związanych z wykonaniem Umowy</w:t>
      </w:r>
      <w:r w:rsidR="004F29B0" w:rsidRPr="00C76EF5">
        <w:rPr>
          <w:rFonts w:ascii="Arial" w:eastAsia="Times New Roman" w:hAnsi="Arial" w:cs="Arial"/>
          <w:sz w:val="20"/>
          <w:szCs w:val="20"/>
          <w:lang w:eastAsia="pl-PL"/>
        </w:rPr>
        <w:t xml:space="preserve"> jest:</w:t>
      </w:r>
    </w:p>
    <w:p w:rsidR="00A142A5" w:rsidRDefault="004F29B0" w:rsidP="004F29B0">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w:t>
      </w:r>
      <w:r w:rsidR="00A142A5">
        <w:rPr>
          <w:rFonts w:ascii="Arial" w:eastAsia="Times New Roman" w:hAnsi="Arial" w:cs="Arial"/>
          <w:sz w:val="20"/>
          <w:szCs w:val="20"/>
          <w:lang w:eastAsia="pl-PL"/>
        </w:rPr>
        <w:t xml:space="preserve">…………………….., tel. </w:t>
      </w:r>
      <w:r>
        <w:rPr>
          <w:rFonts w:ascii="Arial" w:eastAsia="Times New Roman" w:hAnsi="Arial" w:cs="Arial"/>
          <w:sz w:val="20"/>
          <w:szCs w:val="20"/>
          <w:lang w:eastAsia="pl-PL"/>
        </w:rPr>
        <w:t>………………</w:t>
      </w:r>
      <w:r w:rsidR="00A142A5">
        <w:rPr>
          <w:rFonts w:ascii="Arial" w:eastAsia="Times New Roman" w:hAnsi="Arial" w:cs="Arial"/>
          <w:sz w:val="20"/>
          <w:szCs w:val="20"/>
          <w:lang w:eastAsia="pl-PL"/>
        </w:rPr>
        <w:t>, email………………</w:t>
      </w:r>
    </w:p>
    <w:p w:rsidR="004F29B0" w:rsidRPr="00A142A5" w:rsidRDefault="00A142A5" w:rsidP="00A142A5">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Jako podstawową formę kontaktu Strony ustalają korespondencję prowadzoną drogą elektroniczną oraz kontakt telefoniczny.</w:t>
      </w:r>
      <w:r w:rsidR="004F29B0" w:rsidRPr="00A142A5">
        <w:rPr>
          <w:rFonts w:ascii="Arial" w:eastAsia="Times New Roman" w:hAnsi="Arial" w:cs="Arial"/>
          <w:sz w:val="20"/>
          <w:szCs w:val="20"/>
          <w:lang w:eastAsia="pl-PL"/>
        </w:rPr>
        <w:t xml:space="preserve"> </w:t>
      </w:r>
    </w:p>
    <w:p w:rsidR="004F29B0" w:rsidRPr="00C76EF5" w:rsidRDefault="00EE7ACA" w:rsidP="00EE7ACA">
      <w:pPr>
        <w:tabs>
          <w:tab w:val="left" w:pos="4005"/>
          <w:tab w:val="center" w:pos="4322"/>
        </w:tabs>
        <w:autoSpaceDE w:val="0"/>
        <w:autoSpaceDN w:val="0"/>
        <w:adjustRightInd w:val="0"/>
        <w:spacing w:after="40" w:line="280" w:lineRule="atLeast"/>
        <w:rPr>
          <w:rFonts w:ascii="Arial" w:eastAsia="Times New Roman" w:hAnsi="Arial" w:cs="Arial"/>
          <w:b/>
          <w:sz w:val="20"/>
          <w:szCs w:val="20"/>
          <w:lang w:eastAsia="pl-PL"/>
        </w:rPr>
      </w:pPr>
      <w:r>
        <w:rPr>
          <w:rFonts w:ascii="Arial" w:eastAsia="Times New Roman" w:hAnsi="Arial" w:cs="Arial"/>
          <w:b/>
          <w:sz w:val="20"/>
          <w:szCs w:val="20"/>
          <w:lang w:eastAsia="pl-PL"/>
        </w:rPr>
        <w:tab/>
      </w:r>
      <w:r w:rsidR="004F29B0" w:rsidRPr="00C76EF5">
        <w:rPr>
          <w:rFonts w:ascii="Arial" w:eastAsia="Times New Roman" w:hAnsi="Arial" w:cs="Arial"/>
          <w:b/>
          <w:sz w:val="20"/>
          <w:szCs w:val="20"/>
          <w:lang w:eastAsia="pl-PL"/>
        </w:rPr>
        <w:t>§ 5</w:t>
      </w:r>
    </w:p>
    <w:p w:rsidR="004F29B0" w:rsidRPr="00C76EF5" w:rsidRDefault="004F29B0" w:rsidP="004F29B0">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zki Zamawiaj</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cego</w:t>
      </w:r>
    </w:p>
    <w:p w:rsidR="004F29B0" w:rsidRPr="009A1562" w:rsidRDefault="004F29B0" w:rsidP="009A1562">
      <w:pPr>
        <w:pStyle w:val="Akapitzlist"/>
        <w:numPr>
          <w:ilvl w:val="3"/>
          <w:numId w:val="20"/>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9A1562">
        <w:rPr>
          <w:rFonts w:ascii="Arial" w:eastAsia="Times New Roman" w:hAnsi="Arial" w:cs="Arial"/>
          <w:iCs/>
          <w:sz w:val="20"/>
          <w:szCs w:val="20"/>
          <w:lang w:eastAsia="pl-PL"/>
        </w:rPr>
        <w:t>Zamawiaj</w:t>
      </w:r>
      <w:r w:rsidRPr="009A1562">
        <w:rPr>
          <w:rFonts w:ascii="Arial" w:eastAsia="Times New Roman" w:hAnsi="Arial" w:cs="Arial"/>
          <w:sz w:val="20"/>
          <w:szCs w:val="20"/>
          <w:lang w:eastAsia="pl-PL"/>
        </w:rPr>
        <w:t>ą</w:t>
      </w:r>
      <w:r w:rsidRPr="009A1562">
        <w:rPr>
          <w:rFonts w:ascii="Arial" w:eastAsia="Times New Roman" w:hAnsi="Arial" w:cs="Arial"/>
          <w:iCs/>
          <w:sz w:val="20"/>
          <w:szCs w:val="20"/>
          <w:lang w:eastAsia="pl-PL"/>
        </w:rPr>
        <w:t>cy zobowi</w:t>
      </w:r>
      <w:r w:rsidRPr="009A1562">
        <w:rPr>
          <w:rFonts w:ascii="Arial" w:eastAsia="Times New Roman" w:hAnsi="Arial" w:cs="Arial"/>
          <w:sz w:val="20"/>
          <w:szCs w:val="20"/>
          <w:lang w:eastAsia="pl-PL"/>
        </w:rPr>
        <w:t>ą</w:t>
      </w:r>
      <w:r w:rsidRPr="009A1562">
        <w:rPr>
          <w:rFonts w:ascii="Arial" w:eastAsia="Times New Roman" w:hAnsi="Arial" w:cs="Arial"/>
          <w:iCs/>
          <w:sz w:val="20"/>
          <w:szCs w:val="20"/>
          <w:lang w:eastAsia="pl-PL"/>
        </w:rPr>
        <w:t>zuje si</w:t>
      </w:r>
      <w:r w:rsidRPr="009A1562">
        <w:rPr>
          <w:rFonts w:ascii="Arial" w:eastAsia="Times New Roman" w:hAnsi="Arial" w:cs="Arial"/>
          <w:sz w:val="20"/>
          <w:szCs w:val="20"/>
          <w:lang w:eastAsia="pl-PL"/>
        </w:rPr>
        <w:t xml:space="preserve">ę </w:t>
      </w:r>
      <w:r w:rsidRPr="009A1562">
        <w:rPr>
          <w:rFonts w:ascii="Arial" w:eastAsia="Times New Roman" w:hAnsi="Arial" w:cs="Arial"/>
          <w:iCs/>
          <w:sz w:val="20"/>
          <w:szCs w:val="20"/>
          <w:lang w:eastAsia="pl-PL"/>
        </w:rPr>
        <w:t>do:</w:t>
      </w:r>
    </w:p>
    <w:p w:rsidR="009A1562" w:rsidRDefault="009A1562" w:rsidP="009A1562">
      <w:pPr>
        <w:pStyle w:val="Akapitzlist"/>
        <w:numPr>
          <w:ilvl w:val="0"/>
          <w:numId w:val="69"/>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Zapoznania osób skierowanych do świadczenia usług z wewnętrznymi przepisami regulaminowymi obowiązującymi podczas wykonywani</w:t>
      </w:r>
      <w:r w:rsidR="00CE3E85">
        <w:rPr>
          <w:rFonts w:ascii="Arial" w:eastAsia="Times New Roman" w:hAnsi="Arial" w:cs="Arial"/>
          <w:sz w:val="20"/>
          <w:szCs w:val="20"/>
          <w:lang w:eastAsia="pl-PL"/>
        </w:rPr>
        <w:t xml:space="preserve">a </w:t>
      </w:r>
      <w:r>
        <w:rPr>
          <w:rFonts w:ascii="Arial" w:eastAsia="Times New Roman" w:hAnsi="Arial" w:cs="Arial"/>
          <w:sz w:val="20"/>
          <w:szCs w:val="20"/>
          <w:lang w:eastAsia="pl-PL"/>
        </w:rPr>
        <w:t>usługi. Zamawiającemu przysługuje prawo egzekwowania</w:t>
      </w:r>
      <w:r w:rsidR="00CE3E85">
        <w:rPr>
          <w:rFonts w:ascii="Arial" w:eastAsia="Times New Roman" w:hAnsi="Arial" w:cs="Arial"/>
          <w:sz w:val="20"/>
          <w:szCs w:val="20"/>
          <w:lang w:eastAsia="pl-PL"/>
        </w:rPr>
        <w:t xml:space="preserve"> od osób skierowanych doświadczenia usług przestrzegania zasad i przepisów porządkowych obowiązujących u Zamawiającego;</w:t>
      </w:r>
    </w:p>
    <w:p w:rsidR="00DB55DB" w:rsidRDefault="00DB55DB" w:rsidP="009A1562">
      <w:pPr>
        <w:pStyle w:val="Akapitzlist"/>
        <w:numPr>
          <w:ilvl w:val="0"/>
          <w:numId w:val="69"/>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Dostarczenia osobom skierowanym do świadczenia usług odzieży i obuwia roboczego oraz środków</w:t>
      </w:r>
      <w:r w:rsidR="009E73B1">
        <w:rPr>
          <w:rFonts w:ascii="Arial" w:eastAsia="Times New Roman" w:hAnsi="Arial" w:cs="Arial"/>
          <w:sz w:val="20"/>
          <w:szCs w:val="20"/>
          <w:lang w:eastAsia="pl-PL"/>
        </w:rPr>
        <w:t xml:space="preserve"> ochrony indywidualnej, zapewnienia napojów i posiłków profilaktycznych (w przypadku istnienia takiego obowiązku), przeprowadzenia szkolenia w zakresie </w:t>
      </w:r>
      <w:r w:rsidR="009E73B1">
        <w:rPr>
          <w:rFonts w:ascii="Arial" w:eastAsia="Times New Roman" w:hAnsi="Arial" w:cs="Arial"/>
          <w:sz w:val="20"/>
          <w:szCs w:val="20"/>
          <w:lang w:eastAsia="pl-PL"/>
        </w:rPr>
        <w:lastRenderedPageBreak/>
        <w:t>bezpieczeństwa i higieny pracy, ustalenia okoliczności i przyczyn wypadku przy pracy, przeprowadzenia oceny ryzyka zawodowego o informacji o tym ryzyku;</w:t>
      </w:r>
    </w:p>
    <w:p w:rsidR="00CE3E85" w:rsidRPr="009A1562" w:rsidRDefault="00CE3E85" w:rsidP="009A1562">
      <w:pPr>
        <w:pStyle w:val="Akapitzlist"/>
        <w:numPr>
          <w:ilvl w:val="0"/>
          <w:numId w:val="69"/>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Prowadzenia ewidencji </w:t>
      </w:r>
      <w:r w:rsidR="009E73B1">
        <w:rPr>
          <w:rFonts w:ascii="Arial" w:eastAsia="Times New Roman" w:hAnsi="Arial" w:cs="Arial"/>
          <w:sz w:val="20"/>
          <w:szCs w:val="20"/>
          <w:lang w:eastAsia="pl-PL"/>
        </w:rPr>
        <w:t>czasu pracy</w:t>
      </w:r>
      <w:r>
        <w:rPr>
          <w:rFonts w:ascii="Arial" w:eastAsia="Times New Roman" w:hAnsi="Arial" w:cs="Arial"/>
          <w:sz w:val="20"/>
          <w:szCs w:val="20"/>
          <w:lang w:eastAsia="pl-PL"/>
        </w:rPr>
        <w:t xml:space="preserve"> pracownika tymczasowego w zakresie i na zasadach obowiązujących w stosunku do pracowników.</w:t>
      </w:r>
    </w:p>
    <w:p w:rsidR="004F29B0" w:rsidRPr="00C76EF5" w:rsidRDefault="004F29B0" w:rsidP="004F29B0">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6</w:t>
      </w:r>
    </w:p>
    <w:p w:rsidR="004F29B0" w:rsidRPr="00C76EF5" w:rsidRDefault="004F29B0" w:rsidP="004F29B0">
      <w:pPr>
        <w:autoSpaceDE w:val="0"/>
        <w:autoSpaceDN w:val="0"/>
        <w:adjustRightInd w:val="0"/>
        <w:spacing w:after="40" w:line="280" w:lineRule="atLeast"/>
        <w:jc w:val="center"/>
        <w:rPr>
          <w:rFonts w:ascii="Arial" w:eastAsia="Times New Roman" w:hAnsi="Arial" w:cs="Arial"/>
          <w:b/>
          <w:bCs/>
          <w:iCs/>
          <w:sz w:val="20"/>
          <w:szCs w:val="20"/>
          <w:lang w:eastAsia="pl-PL"/>
        </w:rPr>
      </w:pPr>
      <w:r w:rsidRPr="00C76EF5">
        <w:rPr>
          <w:rFonts w:ascii="Arial" w:eastAsia="Times New Roman" w:hAnsi="Arial" w:cs="Arial"/>
          <w:b/>
          <w:bCs/>
          <w:i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iCs/>
          <w:sz w:val="20"/>
          <w:szCs w:val="20"/>
          <w:lang w:eastAsia="pl-PL"/>
        </w:rPr>
        <w:t>zki Wykonawcy</w:t>
      </w:r>
    </w:p>
    <w:p w:rsidR="00D357A2" w:rsidRDefault="009A1562" w:rsidP="004F29B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W</w:t>
      </w:r>
      <w:r w:rsidR="00D357A2">
        <w:rPr>
          <w:rFonts w:ascii="Arial" w:eastAsia="Times New Roman" w:hAnsi="Arial" w:cs="Arial"/>
          <w:iCs/>
          <w:sz w:val="20"/>
          <w:szCs w:val="20"/>
          <w:lang w:eastAsia="pl-PL"/>
        </w:rPr>
        <w:t>ykonawca skieruje pracowników tymczasowych w celu świadczenia usług na rzecz Zamawiającego na zasadach przewidzianych w treści niniejszej umowy.</w:t>
      </w:r>
    </w:p>
    <w:p w:rsidR="00D357A2" w:rsidRDefault="00D357A2" w:rsidP="004F29B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Wykonawca oświadcza, iż pracownicy tymczasowi zostaną zatrudnieni przez niego zgodnie z zasadami przewidzianymi w przepisach prawa pracy. Tym samym Wykonawca zobowiązuje się przestrzegać wszelkich wymogów określonych przepisami prawa odnośnie Pracowników, w tym obowiązku w szczególności wypłaty wynagrodzenia oraz innych należności z tytułu świadczenia pracy, obowiązków związanych z rozliczaniem pracowników dla celów podatku dochodowego od osób fizycznych, ubezpieczeń społecznych, ubezpieczeń zdrowotnych.</w:t>
      </w:r>
    </w:p>
    <w:p w:rsidR="004F29B0" w:rsidRDefault="00D357A2" w:rsidP="004F29B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Skierowani do świadczenia usług Pracownicy przystąpią do wykonywania zleconych czynności po doręczeniu aktualnego orzeczenia lekarskiego stwierdzającego brak przeciwskazań oraz zdolność do wykonywania pracy.</w:t>
      </w:r>
    </w:p>
    <w:p w:rsidR="00D357A2" w:rsidRDefault="00D357A2" w:rsidP="004F29B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Do obowiązków Wykona</w:t>
      </w:r>
      <w:r w:rsidR="009A1562">
        <w:rPr>
          <w:rFonts w:ascii="Arial" w:eastAsia="Times New Roman" w:hAnsi="Arial" w:cs="Arial"/>
          <w:iCs/>
          <w:sz w:val="20"/>
          <w:szCs w:val="20"/>
          <w:lang w:eastAsia="pl-PL"/>
        </w:rPr>
        <w:t>wc</w:t>
      </w:r>
      <w:r>
        <w:rPr>
          <w:rFonts w:ascii="Arial" w:eastAsia="Times New Roman" w:hAnsi="Arial" w:cs="Arial"/>
          <w:iCs/>
          <w:sz w:val="20"/>
          <w:szCs w:val="20"/>
          <w:lang w:eastAsia="pl-PL"/>
        </w:rPr>
        <w:t>y</w:t>
      </w:r>
      <w:r w:rsidR="009A1562">
        <w:rPr>
          <w:rFonts w:ascii="Arial" w:eastAsia="Times New Roman" w:hAnsi="Arial" w:cs="Arial"/>
          <w:iCs/>
          <w:sz w:val="20"/>
          <w:szCs w:val="20"/>
          <w:lang w:eastAsia="pl-PL"/>
        </w:rPr>
        <w:t xml:space="preserve"> należeć będzie:</w:t>
      </w:r>
    </w:p>
    <w:p w:rsidR="009A1562" w:rsidRDefault="009A1562" w:rsidP="009A1562">
      <w:pPr>
        <w:pStyle w:val="Akapitzlist"/>
        <w:numPr>
          <w:ilvl w:val="0"/>
          <w:numId w:val="68"/>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Dokonywanie wszelkich czynności związanych z zatrudnieniem pracowników tymczasowych wynikających z przepisów prawa;</w:t>
      </w:r>
    </w:p>
    <w:p w:rsidR="009A1562" w:rsidRDefault="009A1562" w:rsidP="009A1562">
      <w:pPr>
        <w:pStyle w:val="Akapitzlist"/>
        <w:numPr>
          <w:ilvl w:val="0"/>
          <w:numId w:val="68"/>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Zapewnienie zastępstwa za zatrudnionego pracownika tymczasowego w przypadku jego nieobecności (urlop wypoczynkowy, zwolnienie lekarskie) trwającej dłużej niż 14 dni niezwłocznie, jednak nie dłużej niż w ciągu 48h od zgłoszenia takiego zapotrzebowania przez Zamawiającego;</w:t>
      </w:r>
    </w:p>
    <w:p w:rsidR="009A1562" w:rsidRDefault="009A1562" w:rsidP="00BF3D37">
      <w:pPr>
        <w:pStyle w:val="Akapitzlist"/>
        <w:numPr>
          <w:ilvl w:val="0"/>
          <w:numId w:val="68"/>
        </w:numPr>
        <w:autoSpaceDE w:val="0"/>
        <w:autoSpaceDN w:val="0"/>
        <w:adjustRightInd w:val="0"/>
        <w:spacing w:after="40" w:line="280" w:lineRule="atLeast"/>
        <w:jc w:val="both"/>
        <w:rPr>
          <w:rFonts w:ascii="Arial" w:eastAsia="Times New Roman" w:hAnsi="Arial" w:cs="Arial"/>
          <w:iCs/>
          <w:sz w:val="20"/>
          <w:szCs w:val="20"/>
          <w:lang w:eastAsia="pl-PL"/>
        </w:rPr>
      </w:pPr>
      <w:r w:rsidRPr="00AC2DCC">
        <w:rPr>
          <w:rFonts w:ascii="Arial" w:eastAsia="Times New Roman" w:hAnsi="Arial" w:cs="Arial"/>
          <w:iCs/>
          <w:sz w:val="20"/>
          <w:szCs w:val="20"/>
          <w:lang w:eastAsia="pl-PL"/>
        </w:rPr>
        <w:t>Zapewnienia zmiany zatrudnionego pracownika w szczególnych przypadkach takich jak m.in.: niewłaściwe świadczenie pracy przez pracownika, rezygnacji z zatrudnienia, porzucenia pracy, niezwłocznie, jednak nie dłużej niż 24h od zgłoszenia takiego zapotrzebowania przez Zamawiającego;</w:t>
      </w:r>
    </w:p>
    <w:p w:rsidR="00AC2DCC" w:rsidRPr="00AC2DCC" w:rsidRDefault="00AC2DCC" w:rsidP="00AC2DCC">
      <w:pPr>
        <w:pStyle w:val="Akapitzlist"/>
        <w:numPr>
          <w:ilvl w:val="0"/>
          <w:numId w:val="33"/>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Wykonawca zobowiązuje się do naprawienia szkody wyrządzonej Zamawiającemu przez pracownika tymczasowego przy wykonywaniu pracy – na zasadach i w granicach obowiązujących pracownika zgodnie z przepisami o odpowiedzialności materialnej.</w:t>
      </w:r>
    </w:p>
    <w:p w:rsidR="00FA67D0" w:rsidRDefault="00EE7ACA" w:rsidP="00EE7ACA">
      <w:pPr>
        <w:tabs>
          <w:tab w:val="left" w:pos="3750"/>
          <w:tab w:val="center" w:pos="4322"/>
        </w:tabs>
        <w:autoSpaceDE w:val="0"/>
        <w:autoSpaceDN w:val="0"/>
        <w:adjustRightInd w:val="0"/>
        <w:spacing w:after="40" w:line="280" w:lineRule="atLeast"/>
        <w:rPr>
          <w:rFonts w:ascii="Arial" w:eastAsia="Times New Roman" w:hAnsi="Arial" w:cs="Arial"/>
          <w:b/>
          <w:sz w:val="20"/>
          <w:szCs w:val="20"/>
          <w:lang w:eastAsia="pl-PL"/>
        </w:rPr>
      </w:pPr>
      <w:r>
        <w:rPr>
          <w:rFonts w:ascii="Arial" w:eastAsia="Times New Roman" w:hAnsi="Arial" w:cs="Arial"/>
          <w:b/>
          <w:sz w:val="20"/>
          <w:szCs w:val="20"/>
          <w:lang w:eastAsia="pl-PL"/>
        </w:rPr>
        <w:tab/>
      </w:r>
    </w:p>
    <w:p w:rsidR="004F29B0" w:rsidRPr="00C76EF5" w:rsidRDefault="00EE7ACA" w:rsidP="00EE7ACA">
      <w:pPr>
        <w:tabs>
          <w:tab w:val="left" w:pos="3750"/>
          <w:tab w:val="center" w:pos="4322"/>
        </w:tabs>
        <w:autoSpaceDE w:val="0"/>
        <w:autoSpaceDN w:val="0"/>
        <w:adjustRightInd w:val="0"/>
        <w:spacing w:after="40" w:line="280" w:lineRule="atLeast"/>
        <w:rPr>
          <w:rFonts w:ascii="Arial" w:eastAsia="Times New Roman" w:hAnsi="Arial" w:cs="Arial"/>
          <w:b/>
          <w:sz w:val="20"/>
          <w:szCs w:val="20"/>
          <w:lang w:eastAsia="pl-PL"/>
        </w:rPr>
      </w:pPr>
      <w:r>
        <w:rPr>
          <w:rFonts w:ascii="Arial" w:eastAsia="Times New Roman" w:hAnsi="Arial" w:cs="Arial"/>
          <w:b/>
          <w:sz w:val="20"/>
          <w:szCs w:val="20"/>
          <w:lang w:eastAsia="pl-PL"/>
        </w:rPr>
        <w:tab/>
        <w:t xml:space="preserve">        </w:t>
      </w:r>
      <w:r w:rsidR="004F29B0" w:rsidRPr="00C76EF5">
        <w:rPr>
          <w:rFonts w:ascii="Arial" w:eastAsia="Times New Roman" w:hAnsi="Arial" w:cs="Arial"/>
          <w:b/>
          <w:sz w:val="20"/>
          <w:szCs w:val="20"/>
          <w:lang w:eastAsia="pl-PL"/>
        </w:rPr>
        <w:t>§ 7</w:t>
      </w:r>
    </w:p>
    <w:p w:rsidR="004F29B0" w:rsidRPr="00C76EF5" w:rsidRDefault="004F29B0" w:rsidP="004F29B0">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 xml:space="preserve">Wynagrodzenie Wykonawcy </w:t>
      </w:r>
    </w:p>
    <w:p w:rsidR="004F29B0" w:rsidRPr="00C76EF5" w:rsidRDefault="004F29B0" w:rsidP="004F29B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Wynagrodzenie ryczałtowe za wykonanie przedmiotu umowy ustala się w wysokości …………………. zł netto (słownie: …………………………….) powiększonej o należny podatek VAT, co daje razem kwotę ……………………….. zł brutto, zgodnie z ofertą Wykonawcy</w:t>
      </w:r>
      <w:r w:rsidR="00CE3E85">
        <w:rPr>
          <w:rFonts w:ascii="Arial" w:eastAsia="Times New Roman" w:hAnsi="Arial" w:cs="Arial"/>
          <w:iCs/>
          <w:sz w:val="20"/>
          <w:szCs w:val="20"/>
          <w:lang w:eastAsia="pl-PL"/>
        </w:rPr>
        <w:t>, stanowiącą  Załącznik nr 1 do niniejszej Umowy</w:t>
      </w:r>
      <w:r w:rsidRPr="00C76EF5">
        <w:rPr>
          <w:rFonts w:ascii="Arial" w:eastAsia="Times New Roman" w:hAnsi="Arial" w:cs="Arial"/>
          <w:iCs/>
          <w:sz w:val="20"/>
          <w:szCs w:val="20"/>
          <w:lang w:eastAsia="pl-PL"/>
        </w:rPr>
        <w:t>.</w:t>
      </w:r>
    </w:p>
    <w:p w:rsidR="004F29B0" w:rsidRDefault="00CE3E85" w:rsidP="004F29B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Wynagrodzenie za usługi w danym miesiącu ustalane będzie w oparciu o faktycznie przepracowane przez pracownika tymczasowego godziny na podstawie przedłożonych ewidencji </w:t>
      </w:r>
      <w:r w:rsidR="009E73B1">
        <w:rPr>
          <w:rFonts w:ascii="Arial" w:eastAsia="Times New Roman" w:hAnsi="Arial" w:cs="Arial"/>
          <w:iCs/>
          <w:sz w:val="20"/>
          <w:szCs w:val="20"/>
          <w:lang w:eastAsia="pl-PL"/>
        </w:rPr>
        <w:t>czasu pracy</w:t>
      </w:r>
      <w:r>
        <w:rPr>
          <w:rFonts w:ascii="Arial" w:eastAsia="Times New Roman" w:hAnsi="Arial" w:cs="Arial"/>
          <w:iCs/>
          <w:sz w:val="20"/>
          <w:szCs w:val="20"/>
          <w:lang w:eastAsia="pl-PL"/>
        </w:rPr>
        <w:t>, które będą sprawdzane i zatwierdzane przez Zamawiającego.</w:t>
      </w:r>
    </w:p>
    <w:p w:rsidR="00CE3E85" w:rsidRDefault="00CE3E85" w:rsidP="004F29B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Wynagrodzenie dla Wykonawcy będzie naliczane w okresach miesięcznych, w których świadczona była usługa przez pracowników tymczasowych.</w:t>
      </w:r>
    </w:p>
    <w:p w:rsidR="00CE3E85" w:rsidRDefault="00CE3E85" w:rsidP="004F29B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lastRenderedPageBreak/>
        <w:t>Wynagrodzenie Wykonawcy obejmuje wszystkie koszty związane z realizacją przedmiotowej usługi.</w:t>
      </w:r>
    </w:p>
    <w:p w:rsidR="00E306F2" w:rsidRDefault="00E306F2" w:rsidP="004F29B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Płatność wynagrodzenia będzie realizowana przelewe</w:t>
      </w:r>
      <w:r w:rsidR="00DF00BA">
        <w:rPr>
          <w:rFonts w:ascii="Arial" w:eastAsia="Times New Roman" w:hAnsi="Arial" w:cs="Arial"/>
          <w:iCs/>
          <w:sz w:val="20"/>
          <w:szCs w:val="20"/>
          <w:lang w:eastAsia="pl-PL"/>
        </w:rPr>
        <w:t xml:space="preserve">m w ciągu …………. </w:t>
      </w:r>
      <w:r w:rsidR="006D2AEE">
        <w:rPr>
          <w:rFonts w:ascii="Arial" w:eastAsia="Times New Roman" w:hAnsi="Arial" w:cs="Arial"/>
          <w:iCs/>
          <w:sz w:val="20"/>
          <w:szCs w:val="20"/>
          <w:lang w:eastAsia="pl-PL"/>
        </w:rPr>
        <w:t>d</w:t>
      </w:r>
      <w:r w:rsidR="00DF00BA">
        <w:rPr>
          <w:rFonts w:ascii="Arial" w:eastAsia="Times New Roman" w:hAnsi="Arial" w:cs="Arial"/>
          <w:iCs/>
          <w:sz w:val="20"/>
          <w:szCs w:val="20"/>
          <w:lang w:eastAsia="pl-PL"/>
        </w:rPr>
        <w:t xml:space="preserve">ni od dostarczenia przez Wykonawcę prawidłowo wystawionej faktury </w:t>
      </w:r>
      <w:r w:rsidR="000377B6">
        <w:rPr>
          <w:rFonts w:ascii="Arial" w:eastAsia="Times New Roman" w:hAnsi="Arial" w:cs="Arial"/>
          <w:iCs/>
          <w:sz w:val="20"/>
          <w:szCs w:val="20"/>
          <w:lang w:eastAsia="pl-PL"/>
        </w:rPr>
        <w:t>na rachunek bankowy Wykonawcy wskazany na fakturze VAT złożonej przez Wykonawcę</w:t>
      </w:r>
    </w:p>
    <w:p w:rsidR="009E73B1" w:rsidRDefault="00EE7ACA" w:rsidP="00EE7ACA">
      <w:pPr>
        <w:tabs>
          <w:tab w:val="left" w:pos="5250"/>
        </w:tabs>
        <w:autoSpaceDE w:val="0"/>
        <w:autoSpaceDN w:val="0"/>
        <w:adjustRightInd w:val="0"/>
        <w:spacing w:after="40" w:line="280" w:lineRule="atLeast"/>
        <w:rPr>
          <w:rFonts w:ascii="Arial" w:eastAsia="Times New Roman" w:hAnsi="Arial" w:cs="Arial"/>
          <w:b/>
          <w:sz w:val="20"/>
          <w:szCs w:val="20"/>
          <w:lang w:eastAsia="pl-PL"/>
        </w:rPr>
      </w:pPr>
      <w:r>
        <w:rPr>
          <w:rFonts w:ascii="Arial" w:eastAsia="Times New Roman" w:hAnsi="Arial" w:cs="Arial"/>
          <w:b/>
          <w:sz w:val="20"/>
          <w:szCs w:val="20"/>
          <w:lang w:eastAsia="pl-PL"/>
        </w:rPr>
        <w:tab/>
      </w:r>
    </w:p>
    <w:p w:rsidR="004F29B0" w:rsidRPr="00C76EF5" w:rsidRDefault="004F29B0" w:rsidP="006D2AEE">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8</w:t>
      </w:r>
    </w:p>
    <w:p w:rsidR="004F29B0" w:rsidRPr="00C76EF5" w:rsidRDefault="00981549" w:rsidP="004F29B0">
      <w:pPr>
        <w:keepNext/>
        <w:autoSpaceDE w:val="0"/>
        <w:autoSpaceDN w:val="0"/>
        <w:adjustRightInd w:val="0"/>
        <w:spacing w:after="40" w:line="280" w:lineRule="atLeast"/>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Odpowiedzialność odszkodowawcza i k</w:t>
      </w:r>
      <w:r w:rsidR="004F29B0" w:rsidRPr="00C76EF5">
        <w:rPr>
          <w:rFonts w:ascii="Arial" w:eastAsia="Times New Roman" w:hAnsi="Arial" w:cs="Arial"/>
          <w:b/>
          <w:bCs/>
          <w:sz w:val="20"/>
          <w:szCs w:val="20"/>
          <w:lang w:eastAsia="pl-PL"/>
        </w:rPr>
        <w:t>ary umowne</w:t>
      </w:r>
    </w:p>
    <w:p w:rsidR="004F29B0" w:rsidRDefault="009E73B1" w:rsidP="004F29B0">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Pr>
          <w:rFonts w:ascii="Arial" w:eastAsia="Times New Roman" w:hAnsi="Arial" w:cs="Arial"/>
          <w:iCs/>
          <w:sz w:val="20"/>
          <w:szCs w:val="20"/>
          <w:lang w:eastAsia="pl-PL"/>
        </w:rPr>
        <w:t>W przypadku odstąpienia od Umowy przez którąkolwiek ze Stron z przyczyn leżących po drugiej stronie, ta ostatnia zapłaci karę umowną w wysokości 10% wartości wynagrodzenia brutto określone</w:t>
      </w:r>
      <w:r w:rsidR="00A40DD5">
        <w:rPr>
          <w:rFonts w:ascii="Arial" w:eastAsia="Times New Roman" w:hAnsi="Arial" w:cs="Arial"/>
          <w:iCs/>
          <w:sz w:val="20"/>
          <w:szCs w:val="20"/>
          <w:lang w:eastAsia="pl-PL"/>
        </w:rPr>
        <w:t>go</w:t>
      </w:r>
      <w:r>
        <w:rPr>
          <w:rFonts w:ascii="Arial" w:eastAsia="Times New Roman" w:hAnsi="Arial" w:cs="Arial"/>
          <w:iCs/>
          <w:sz w:val="20"/>
          <w:szCs w:val="20"/>
          <w:lang w:eastAsia="pl-PL"/>
        </w:rPr>
        <w:t xml:space="preserve"> w § 7 ust. 1 Umowy za wyjątkiem sytuacji, o której mowa w § 9 ust. 1</w:t>
      </w:r>
      <w:r w:rsidR="00315CA8">
        <w:rPr>
          <w:rFonts w:ascii="Arial" w:eastAsia="Times New Roman" w:hAnsi="Arial" w:cs="Arial"/>
          <w:iCs/>
          <w:sz w:val="20"/>
          <w:szCs w:val="20"/>
          <w:lang w:eastAsia="pl-PL"/>
        </w:rPr>
        <w:t>.</w:t>
      </w:r>
    </w:p>
    <w:p w:rsidR="00315CA8" w:rsidRDefault="0078634B" w:rsidP="004F29B0">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Pr>
          <w:rFonts w:ascii="Arial" w:eastAsia="Times New Roman" w:hAnsi="Arial" w:cs="Arial"/>
          <w:iCs/>
          <w:sz w:val="20"/>
          <w:szCs w:val="20"/>
          <w:lang w:eastAsia="pl-PL"/>
        </w:rPr>
        <w:t>Wykonawca zapłaci Zamawiającemu następujące kary umowne:</w:t>
      </w:r>
    </w:p>
    <w:p w:rsidR="0078634B" w:rsidRPr="00A40DD5" w:rsidRDefault="00A40DD5" w:rsidP="00A40DD5">
      <w:pPr>
        <w:pStyle w:val="Akapitzlist"/>
        <w:numPr>
          <w:ilvl w:val="0"/>
          <w:numId w:val="70"/>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W przypadku nienależytego wykonanie Umowy poprzez niezapewnienie ilości pracowników tymczasowych zgodnej z zał. Nr 2 do Umowy (szczegółowy opis przedmiotu zamówienia) </w:t>
      </w:r>
      <w:r w:rsidR="00661FA7">
        <w:rPr>
          <w:rFonts w:ascii="Arial" w:eastAsia="Times New Roman" w:hAnsi="Arial" w:cs="Arial"/>
          <w:iCs/>
          <w:sz w:val="20"/>
          <w:szCs w:val="20"/>
          <w:lang w:eastAsia="pl-PL"/>
        </w:rPr>
        <w:t xml:space="preserve">przez cały okres obowiązywania umowy </w:t>
      </w:r>
      <w:r>
        <w:rPr>
          <w:rFonts w:ascii="Arial" w:eastAsia="Times New Roman" w:hAnsi="Arial" w:cs="Arial"/>
          <w:iCs/>
          <w:sz w:val="20"/>
          <w:szCs w:val="20"/>
          <w:lang w:eastAsia="pl-PL"/>
        </w:rPr>
        <w:t>w wysokości 10% wartości wynagrodzenia brutto określonego w § 7 ust. Umowy</w:t>
      </w:r>
      <w:r w:rsidR="00E20F57" w:rsidRPr="00A40DD5">
        <w:rPr>
          <w:rFonts w:ascii="Arial" w:eastAsia="Times New Roman" w:hAnsi="Arial" w:cs="Arial"/>
          <w:iCs/>
          <w:sz w:val="20"/>
          <w:szCs w:val="20"/>
          <w:lang w:eastAsia="pl-PL"/>
        </w:rPr>
        <w:t>;</w:t>
      </w:r>
    </w:p>
    <w:p w:rsidR="00E20F57" w:rsidRDefault="00E20F57" w:rsidP="0078634B">
      <w:pPr>
        <w:pStyle w:val="Akapitzlist"/>
        <w:numPr>
          <w:ilvl w:val="0"/>
          <w:numId w:val="70"/>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Z tytułu uchybienia terminowi, o którym mowa w pkt </w:t>
      </w:r>
      <w:r w:rsidR="00F056DB">
        <w:rPr>
          <w:rFonts w:ascii="Arial" w:eastAsia="Times New Roman" w:hAnsi="Arial" w:cs="Arial"/>
          <w:iCs/>
          <w:sz w:val="20"/>
          <w:szCs w:val="20"/>
          <w:lang w:eastAsia="pl-PL"/>
        </w:rPr>
        <w:t>2</w:t>
      </w:r>
      <w:r w:rsidR="00661FA7">
        <w:rPr>
          <w:rFonts w:ascii="Arial" w:eastAsia="Times New Roman" w:hAnsi="Arial" w:cs="Arial"/>
          <w:iCs/>
          <w:sz w:val="20"/>
          <w:szCs w:val="20"/>
          <w:lang w:eastAsia="pl-PL"/>
        </w:rPr>
        <w:t>9</w:t>
      </w:r>
      <w:r>
        <w:rPr>
          <w:rFonts w:ascii="Arial" w:eastAsia="Times New Roman" w:hAnsi="Arial" w:cs="Arial"/>
          <w:iCs/>
          <w:sz w:val="20"/>
          <w:szCs w:val="20"/>
          <w:lang w:eastAsia="pl-PL"/>
        </w:rPr>
        <w:t xml:space="preserve"> opisu przedmiotu zamówienia, w wysokości 300 zł za każdy rozpoczęty dzień opóźnienia</w:t>
      </w:r>
      <w:r w:rsidR="00A40DD5">
        <w:rPr>
          <w:rFonts w:ascii="Arial" w:eastAsia="Times New Roman" w:hAnsi="Arial" w:cs="Arial"/>
          <w:iCs/>
          <w:sz w:val="20"/>
          <w:szCs w:val="20"/>
          <w:lang w:eastAsia="pl-PL"/>
        </w:rPr>
        <w:t>.</w:t>
      </w:r>
    </w:p>
    <w:p w:rsidR="00A40DD5" w:rsidRDefault="00B64C65" w:rsidP="00A40DD5">
      <w:pPr>
        <w:pStyle w:val="Akapitzlist"/>
        <w:numPr>
          <w:ilvl w:val="0"/>
          <w:numId w:val="38"/>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Wykonawca zapłaci Zamawiającemu</w:t>
      </w:r>
      <w:r w:rsidR="00B54FBC">
        <w:rPr>
          <w:rFonts w:ascii="Arial" w:eastAsia="Times New Roman" w:hAnsi="Arial" w:cs="Arial"/>
          <w:iCs/>
          <w:sz w:val="20"/>
          <w:szCs w:val="20"/>
          <w:lang w:eastAsia="pl-PL"/>
        </w:rPr>
        <w:t xml:space="preserve"> karę umowna w terminie 7 dni od dnia pisemnego wezwania, w przeciwnym wypadku Zamawiający będzie uprawniony do potrącenia tych kar z bieżących należności Wykonawcy. </w:t>
      </w:r>
    </w:p>
    <w:p w:rsidR="00B54FBC" w:rsidRDefault="00B54FBC" w:rsidP="00A40DD5">
      <w:pPr>
        <w:pStyle w:val="Akapitzlist"/>
        <w:numPr>
          <w:ilvl w:val="0"/>
          <w:numId w:val="38"/>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Wykonawca wyraża zgodę na potrącenie kar umownych z kwoty wynagrodzenia brutto oznaczonego w § 7 ust. 1 Umowy.</w:t>
      </w:r>
    </w:p>
    <w:p w:rsidR="00B54FBC" w:rsidRPr="0078634B" w:rsidRDefault="00B54FBC" w:rsidP="00A40DD5">
      <w:pPr>
        <w:pStyle w:val="Akapitzlist"/>
        <w:numPr>
          <w:ilvl w:val="0"/>
          <w:numId w:val="38"/>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Niezależnie od odpowiedzialności Wykonawcy przewidzianej w niniejszym paragrafie, Zamawiającemu przysługuje dochodzenia odszkodowania przewyższającego wysokość zastrzeżonych kar umownych na zasadach ogólnych.</w:t>
      </w:r>
    </w:p>
    <w:p w:rsidR="004F29B0" w:rsidRPr="00C76EF5" w:rsidRDefault="004F29B0" w:rsidP="004F29B0">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xml:space="preserve">§ </w:t>
      </w:r>
      <w:r w:rsidR="008753DC">
        <w:rPr>
          <w:rFonts w:ascii="Arial" w:eastAsia="Times New Roman" w:hAnsi="Arial" w:cs="Arial"/>
          <w:b/>
          <w:sz w:val="20"/>
          <w:szCs w:val="20"/>
          <w:lang w:eastAsia="pl-PL"/>
        </w:rPr>
        <w:t>9</w:t>
      </w:r>
    </w:p>
    <w:p w:rsidR="004F29B0" w:rsidRPr="00C76EF5" w:rsidRDefault="004F29B0" w:rsidP="004F29B0">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Odst</w:t>
      </w:r>
      <w:r w:rsidRPr="00C76EF5">
        <w:rPr>
          <w:rFonts w:ascii="Arial" w:eastAsia="Times New Roman" w:hAnsi="Arial" w:cs="Arial"/>
          <w:b/>
          <w:sz w:val="20"/>
          <w:szCs w:val="20"/>
          <w:lang w:eastAsia="pl-PL"/>
        </w:rPr>
        <w:t>ą</w:t>
      </w:r>
      <w:r w:rsidRPr="00C76EF5">
        <w:rPr>
          <w:rFonts w:ascii="Arial" w:eastAsia="Times New Roman" w:hAnsi="Arial" w:cs="Arial"/>
          <w:b/>
          <w:bCs/>
          <w:sz w:val="20"/>
          <w:szCs w:val="20"/>
          <w:lang w:eastAsia="pl-PL"/>
        </w:rPr>
        <w:t>pienie od umowy</w:t>
      </w:r>
    </w:p>
    <w:p w:rsidR="004F29B0" w:rsidRPr="00C76EF5" w:rsidRDefault="004F29B0" w:rsidP="004F29B0">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prac może żądać wyłącznie wynagrodzenia należnego z tytułu wykonania części umowy.</w:t>
      </w:r>
    </w:p>
    <w:p w:rsidR="004F29B0" w:rsidRPr="00C76EF5" w:rsidRDefault="004F29B0" w:rsidP="004F29B0">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może odstąpić od umowy z winy Wykonawcy  w następujących przypadkach:</w:t>
      </w:r>
    </w:p>
    <w:p w:rsidR="004F29B0" w:rsidRPr="004006E5" w:rsidRDefault="004006E5" w:rsidP="004006E5">
      <w:pPr>
        <w:pStyle w:val="Akapitzlist"/>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sidRPr="004006E5">
        <w:rPr>
          <w:rFonts w:ascii="Arial" w:eastAsia="Times New Roman" w:hAnsi="Arial" w:cs="Arial"/>
          <w:sz w:val="20"/>
          <w:szCs w:val="20"/>
          <w:lang w:eastAsia="pl-PL"/>
        </w:rPr>
        <w:t>Zaprzestanie realizacji Umowy przez Wykonawcę;</w:t>
      </w:r>
    </w:p>
    <w:p w:rsidR="004006E5" w:rsidRDefault="009E25F5" w:rsidP="004006E5">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Wszczęto w stosunku do Wykonawcy postępowanie likwidacyjne.</w:t>
      </w:r>
    </w:p>
    <w:p w:rsidR="009E25F5" w:rsidRPr="009E25F5" w:rsidRDefault="009E25F5" w:rsidP="009E25F5">
      <w:pPr>
        <w:pStyle w:val="Akapitzlist"/>
        <w:numPr>
          <w:ilvl w:val="0"/>
          <w:numId w:val="39"/>
        </w:numPr>
        <w:autoSpaceDE w:val="0"/>
        <w:autoSpaceDN w:val="0"/>
        <w:adjustRightInd w:val="0"/>
        <w:spacing w:after="40" w:line="280" w:lineRule="atLeast"/>
        <w:jc w:val="both"/>
        <w:rPr>
          <w:rFonts w:ascii="Arial" w:eastAsia="Times New Roman" w:hAnsi="Arial" w:cs="Arial"/>
          <w:sz w:val="20"/>
          <w:szCs w:val="20"/>
          <w:lang w:eastAsia="pl-PL"/>
        </w:rPr>
      </w:pPr>
      <w:r w:rsidRPr="009E25F5">
        <w:rPr>
          <w:rFonts w:ascii="Arial" w:eastAsia="Times New Roman" w:hAnsi="Arial" w:cs="Arial"/>
          <w:sz w:val="20"/>
          <w:szCs w:val="20"/>
          <w:lang w:eastAsia="pl-PL"/>
        </w:rPr>
        <w:t>Odstąpienie od umowy wymaga</w:t>
      </w:r>
      <w:r>
        <w:rPr>
          <w:rFonts w:ascii="Arial" w:eastAsia="Times New Roman" w:hAnsi="Arial" w:cs="Arial"/>
          <w:sz w:val="20"/>
          <w:szCs w:val="20"/>
          <w:lang w:eastAsia="pl-PL"/>
        </w:rPr>
        <w:t xml:space="preserve"> zachowania formy </w:t>
      </w:r>
      <w:r w:rsidRPr="009E25F5">
        <w:rPr>
          <w:rFonts w:ascii="Arial" w:eastAsia="Times New Roman" w:hAnsi="Arial" w:cs="Arial"/>
          <w:sz w:val="20"/>
          <w:szCs w:val="20"/>
          <w:lang w:eastAsia="pl-PL"/>
        </w:rPr>
        <w:t xml:space="preserve"> pisemnej</w:t>
      </w:r>
      <w:r>
        <w:rPr>
          <w:rFonts w:ascii="Arial" w:eastAsia="Times New Roman" w:hAnsi="Arial" w:cs="Arial"/>
          <w:sz w:val="20"/>
          <w:szCs w:val="20"/>
          <w:lang w:eastAsia="pl-PL"/>
        </w:rPr>
        <w:t xml:space="preserve"> pod rygorem nieważności</w:t>
      </w:r>
      <w:r w:rsidRPr="009E25F5">
        <w:rPr>
          <w:rFonts w:ascii="Arial" w:eastAsia="Times New Roman" w:hAnsi="Arial" w:cs="Arial"/>
          <w:sz w:val="20"/>
          <w:szCs w:val="20"/>
          <w:lang w:eastAsia="pl-PL"/>
        </w:rPr>
        <w:t>.</w:t>
      </w:r>
    </w:p>
    <w:p w:rsidR="004F29B0" w:rsidRPr="00C76EF5" w:rsidRDefault="00EE7ACA" w:rsidP="00EE7ACA">
      <w:pPr>
        <w:pStyle w:val="Akapitzlist"/>
        <w:tabs>
          <w:tab w:val="left" w:pos="3390"/>
        </w:tabs>
        <w:autoSpaceDE w:val="0"/>
        <w:autoSpaceDN w:val="0"/>
        <w:adjustRightInd w:val="0"/>
        <w:spacing w:after="40" w:line="280" w:lineRule="atLeast"/>
        <w:ind w:left="360"/>
        <w:jc w:val="both"/>
        <w:rPr>
          <w:rFonts w:ascii="Arial" w:eastAsia="Times New Roman" w:hAnsi="Arial" w:cs="Arial"/>
          <w:sz w:val="20"/>
          <w:szCs w:val="20"/>
          <w:lang w:eastAsia="pl-PL"/>
        </w:rPr>
      </w:pPr>
      <w:r>
        <w:rPr>
          <w:rFonts w:ascii="Arial" w:eastAsia="Times New Roman" w:hAnsi="Arial" w:cs="Arial"/>
          <w:sz w:val="20"/>
          <w:szCs w:val="20"/>
          <w:lang w:eastAsia="pl-PL"/>
        </w:rPr>
        <w:tab/>
      </w:r>
    </w:p>
    <w:p w:rsidR="004F29B0" w:rsidRPr="00C76EF5" w:rsidRDefault="004F29B0" w:rsidP="004F29B0">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w:t>
      </w:r>
      <w:r w:rsidR="008753DC">
        <w:rPr>
          <w:rFonts w:ascii="Arial" w:eastAsia="Times New Roman" w:hAnsi="Arial" w:cs="Arial"/>
          <w:b/>
          <w:sz w:val="20"/>
          <w:szCs w:val="20"/>
          <w:lang w:eastAsia="pl-PL"/>
        </w:rPr>
        <w:t>0</w:t>
      </w:r>
    </w:p>
    <w:p w:rsidR="004F29B0" w:rsidRPr="00C76EF5" w:rsidRDefault="004F29B0" w:rsidP="004F29B0">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Zmiana postanowień umowy</w:t>
      </w:r>
    </w:p>
    <w:p w:rsidR="004F29B0" w:rsidRPr="00C76EF5" w:rsidRDefault="004F29B0" w:rsidP="004F29B0">
      <w:pPr>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Zamawiający poza, możliwością zmiany zawartej umowy na podstawie art. 144 ust. 1 pkt. 2, 3, 4, 5, 6 ustawy Pzp, przewiduje również możliwość dokonywania zmian postanowień zawartej umowy w następujących okolicznościach:</w:t>
      </w:r>
    </w:p>
    <w:p w:rsidR="004F29B0" w:rsidRDefault="004F29B0" w:rsidP="004F29B0">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lastRenderedPageBreak/>
        <w:t>dopuszczalnej prawem zmiany stron umowy lub ozna</w:t>
      </w:r>
      <w:bookmarkStart w:id="2" w:name="_GoBack"/>
      <w:bookmarkEnd w:id="2"/>
      <w:r w:rsidRPr="00C76EF5">
        <w:rPr>
          <w:rFonts w:ascii="Arial" w:eastAsia="Times New Roman" w:hAnsi="Arial" w:cs="Arial"/>
          <w:noProof/>
          <w:sz w:val="20"/>
          <w:szCs w:val="20"/>
          <w:lang w:eastAsia="pl-PL"/>
        </w:rPr>
        <w:t>czenia stron umowy.</w:t>
      </w:r>
    </w:p>
    <w:p w:rsidR="004F29B0" w:rsidRPr="009E25F5" w:rsidRDefault="004F29B0" w:rsidP="00981549">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9E25F5">
        <w:rPr>
          <w:rFonts w:ascii="Arial" w:eastAsia="Times New Roman" w:hAnsi="Arial" w:cs="Arial"/>
          <w:noProof/>
          <w:sz w:val="20"/>
          <w:szCs w:val="20"/>
          <w:lang w:eastAsia="pl-PL"/>
        </w:rPr>
        <w:t>zmiany wynagrodzenia w następstwie zmiany stawki podatku od towarów i usług (VAT) na dzień wystawienia faktury w stosunku do stawki obowiązującej w dniu podpisania umowy oraz w przypadku wystąpienia robót dodatkowych.</w:t>
      </w:r>
    </w:p>
    <w:p w:rsidR="004F29B0" w:rsidRPr="000E76F3" w:rsidRDefault="004F29B0" w:rsidP="004F29B0">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0E76F3">
        <w:rPr>
          <w:rFonts w:ascii="Arial" w:eastAsia="Times New Roman" w:hAnsi="Arial" w:cs="Arial"/>
          <w:noProof/>
          <w:sz w:val="20"/>
          <w:szCs w:val="20"/>
          <w:lang w:eastAsia="pl-PL"/>
        </w:rPr>
        <w:t>Zmiany do umowy następują na pisemny wniosek jednej ze Stron wraz z uzasadnieniem konieczności wprowadzenia tych zmian.</w:t>
      </w:r>
    </w:p>
    <w:p w:rsidR="004F29B0" w:rsidRDefault="004F29B0" w:rsidP="004F29B0">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niniejszej Umowy wymagają dla zachowania swojej ważności formy pisemnej w postaci aneksu.</w:t>
      </w:r>
    </w:p>
    <w:p w:rsidR="004F29B0" w:rsidRDefault="004F29B0" w:rsidP="004F29B0">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w:t>
      </w:r>
      <w:r w:rsidR="009E25F5">
        <w:rPr>
          <w:rFonts w:ascii="Arial" w:eastAsia="Times New Roman" w:hAnsi="Arial" w:cs="Arial"/>
          <w:b/>
          <w:sz w:val="20"/>
          <w:szCs w:val="20"/>
          <w:lang w:eastAsia="pl-PL"/>
        </w:rPr>
        <w:t>1</w:t>
      </w:r>
    </w:p>
    <w:p w:rsidR="004F29B0" w:rsidRDefault="004F29B0" w:rsidP="004F29B0">
      <w:pPr>
        <w:spacing w:after="40" w:line="240" w:lineRule="auto"/>
        <w:jc w:val="center"/>
        <w:rPr>
          <w:rFonts w:ascii="Arial" w:hAnsi="Arial" w:cs="Arial"/>
          <w:b/>
          <w:sz w:val="20"/>
          <w:szCs w:val="20"/>
        </w:rPr>
      </w:pPr>
      <w:r>
        <w:rPr>
          <w:rFonts w:ascii="Arial" w:hAnsi="Arial" w:cs="Arial"/>
          <w:b/>
          <w:sz w:val="20"/>
          <w:szCs w:val="20"/>
        </w:rPr>
        <w:t>Klauzula informacyjna z art. 13 RODO</w:t>
      </w:r>
    </w:p>
    <w:p w:rsidR="004F29B0" w:rsidRPr="00DF0FD7" w:rsidRDefault="004F29B0" w:rsidP="004F29B0">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rsidR="004F29B0" w:rsidRPr="00DF0FD7" w:rsidRDefault="004F29B0" w:rsidP="004F29B0">
      <w:pPr>
        <w:pStyle w:val="Akapitzlist"/>
        <w:numPr>
          <w:ilvl w:val="0"/>
          <w:numId w:val="56"/>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rsidR="004F29B0" w:rsidRPr="00DF0FD7" w:rsidRDefault="004F29B0" w:rsidP="004F29B0">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 jest Pan Piotr Stój, z którym można skontaktować się pod adresem mailowym: abi@muzeumgdansk.pl</w:t>
      </w:r>
      <w:r w:rsidRPr="00DF0FD7">
        <w:rPr>
          <w:rFonts w:ascii="Arial" w:eastAsia="Times New Roman" w:hAnsi="Arial" w:cs="Arial"/>
          <w:sz w:val="20"/>
          <w:szCs w:val="20"/>
          <w:lang w:eastAsia="pl-PL"/>
        </w:rPr>
        <w:t>;</w:t>
      </w:r>
    </w:p>
    <w:p w:rsidR="004F29B0" w:rsidRPr="00DF0FD7" w:rsidRDefault="004F29B0" w:rsidP="004F29B0">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3) </w:t>
      </w:r>
      <w:r w:rsidRPr="00DF0FD7">
        <w:rPr>
          <w:rFonts w:ascii="Arial" w:eastAsia="Times New Roman" w:hAnsi="Arial" w:cs="Arial"/>
          <w:sz w:val="20"/>
          <w:szCs w:val="20"/>
          <w:lang w:eastAsia="pl-PL"/>
        </w:rPr>
        <w:t>Pani/Pana dane osobowe przetwarzane będą na podstawie art. 6 ust. 1 lit. c</w:t>
      </w:r>
      <w:r w:rsidRPr="00DF0FD7">
        <w:rPr>
          <w:rFonts w:ascii="Arial" w:eastAsia="Times New Roman" w:hAnsi="Arial" w:cs="Arial"/>
          <w:i/>
          <w:sz w:val="20"/>
          <w:szCs w:val="20"/>
          <w:lang w:eastAsia="pl-PL"/>
        </w:rPr>
        <w:t xml:space="preserve"> </w:t>
      </w:r>
      <w:r w:rsidRPr="00DF0FD7">
        <w:rPr>
          <w:rFonts w:ascii="Arial" w:eastAsia="Times New Roman" w:hAnsi="Arial" w:cs="Arial"/>
          <w:sz w:val="20"/>
          <w:szCs w:val="20"/>
          <w:lang w:eastAsia="pl-PL"/>
        </w:rPr>
        <w:t xml:space="preserve">RODO w celu </w:t>
      </w:r>
      <w:r w:rsidRPr="00DF0FD7">
        <w:rPr>
          <w:rFonts w:ascii="Arial" w:hAnsi="Arial" w:cs="Arial"/>
          <w:sz w:val="20"/>
          <w:szCs w:val="20"/>
        </w:rPr>
        <w:t>związanym z postępowaniem o ud</w:t>
      </w:r>
      <w:r>
        <w:rPr>
          <w:rFonts w:ascii="Arial" w:hAnsi="Arial" w:cs="Arial"/>
          <w:sz w:val="20"/>
          <w:szCs w:val="20"/>
        </w:rPr>
        <w:t>zielenie zamówienia publicznego nr NSZP.26.</w:t>
      </w:r>
      <w:r w:rsidR="009A555A">
        <w:rPr>
          <w:rFonts w:ascii="Arial" w:hAnsi="Arial" w:cs="Arial"/>
          <w:sz w:val="20"/>
          <w:szCs w:val="20"/>
        </w:rPr>
        <w:t>1</w:t>
      </w:r>
      <w:r>
        <w:rPr>
          <w:rFonts w:ascii="Arial" w:hAnsi="Arial" w:cs="Arial"/>
          <w:sz w:val="20"/>
          <w:szCs w:val="20"/>
        </w:rPr>
        <w:t>.201</w:t>
      </w:r>
      <w:r w:rsidR="009A555A">
        <w:rPr>
          <w:rFonts w:ascii="Arial" w:hAnsi="Arial" w:cs="Arial"/>
          <w:sz w:val="20"/>
          <w:szCs w:val="20"/>
        </w:rPr>
        <w:t>9</w:t>
      </w:r>
      <w:r>
        <w:rPr>
          <w:rFonts w:ascii="Arial" w:hAnsi="Arial" w:cs="Arial"/>
          <w:sz w:val="20"/>
          <w:szCs w:val="20"/>
        </w:rPr>
        <w:t>(ZP-PN/0</w:t>
      </w:r>
      <w:r w:rsidR="009A555A">
        <w:rPr>
          <w:rFonts w:ascii="Arial" w:hAnsi="Arial" w:cs="Arial"/>
          <w:sz w:val="20"/>
          <w:szCs w:val="20"/>
        </w:rPr>
        <w:t xml:space="preserve">1) </w:t>
      </w:r>
      <w:r w:rsidRPr="00DF0FD7">
        <w:rPr>
          <w:rFonts w:ascii="Arial" w:hAnsi="Arial" w:cs="Arial"/>
          <w:i/>
          <w:sz w:val="20"/>
          <w:szCs w:val="20"/>
        </w:rPr>
        <w:t xml:space="preserve"> </w:t>
      </w:r>
      <w:r>
        <w:rPr>
          <w:rFonts w:ascii="Arial" w:hAnsi="Arial" w:cs="Arial"/>
          <w:sz w:val="20"/>
          <w:szCs w:val="20"/>
        </w:rPr>
        <w:t>prowadzonym w trybie przetargu nieograniczonego</w:t>
      </w:r>
      <w:r w:rsidRPr="00DF0FD7">
        <w:rPr>
          <w:rFonts w:ascii="Arial" w:hAnsi="Arial" w:cs="Arial"/>
          <w:sz w:val="20"/>
          <w:szCs w:val="20"/>
        </w:rPr>
        <w:t>;</w:t>
      </w:r>
    </w:p>
    <w:p w:rsidR="004F29B0" w:rsidRPr="00DF0FD7" w:rsidRDefault="004F29B0" w:rsidP="004F29B0">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4) </w:t>
      </w:r>
      <w:r w:rsidRPr="00DF0FD7">
        <w:rPr>
          <w:rFonts w:ascii="Arial" w:eastAsia="Times New Roman" w:hAnsi="Arial" w:cs="Arial"/>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w:t>
      </w:r>
      <w:r w:rsidR="009A555A">
        <w:rPr>
          <w:rFonts w:ascii="Arial" w:eastAsia="Times New Roman" w:hAnsi="Arial" w:cs="Arial"/>
          <w:sz w:val="20"/>
          <w:szCs w:val="20"/>
          <w:lang w:eastAsia="pl-PL"/>
        </w:rPr>
        <w:t>8</w:t>
      </w:r>
      <w:r w:rsidRPr="00DF0FD7">
        <w:rPr>
          <w:rFonts w:ascii="Arial" w:eastAsia="Times New Roman" w:hAnsi="Arial" w:cs="Arial"/>
          <w:sz w:val="20"/>
          <w:szCs w:val="20"/>
          <w:lang w:eastAsia="pl-PL"/>
        </w:rPr>
        <w:t xml:space="preserve"> r. poz. </w:t>
      </w:r>
      <w:r w:rsidR="009A555A">
        <w:rPr>
          <w:rFonts w:ascii="Arial" w:eastAsia="Times New Roman" w:hAnsi="Arial" w:cs="Arial"/>
          <w:sz w:val="20"/>
          <w:szCs w:val="20"/>
          <w:lang w:eastAsia="pl-PL"/>
        </w:rPr>
        <w:t>1986 ze zm.</w:t>
      </w:r>
      <w:r w:rsidRPr="00DF0FD7">
        <w:rPr>
          <w:rFonts w:ascii="Arial" w:eastAsia="Times New Roman" w:hAnsi="Arial" w:cs="Arial"/>
          <w:sz w:val="20"/>
          <w:szCs w:val="20"/>
          <w:lang w:eastAsia="pl-PL"/>
        </w:rPr>
        <w:t xml:space="preserve">), dalej „ustawa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4F29B0" w:rsidRPr="00DF0FD7" w:rsidRDefault="004F29B0" w:rsidP="004F29B0">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Pr="00DF0FD7">
        <w:rPr>
          <w:rFonts w:ascii="Arial" w:eastAsia="Times New Roman" w:hAnsi="Arial" w:cs="Arial"/>
          <w:sz w:val="20"/>
          <w:szCs w:val="20"/>
          <w:lang w:eastAsia="pl-PL"/>
        </w:rPr>
        <w:t xml:space="preserve">Pani/Pana dane osobowe będą przechowywane, zgodnie z art. 97 ust. 1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4F29B0" w:rsidRPr="00DF0FD7" w:rsidRDefault="004F29B0" w:rsidP="004F29B0">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4F29B0" w:rsidRPr="00DF0FD7" w:rsidRDefault="004F29B0" w:rsidP="004F29B0">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Pr="00DF0FD7">
        <w:rPr>
          <w:rFonts w:ascii="Arial" w:eastAsia="Times New Roman" w:hAnsi="Arial" w:cs="Arial"/>
          <w:sz w:val="20"/>
          <w:szCs w:val="20"/>
          <w:lang w:eastAsia="pl-PL"/>
        </w:rPr>
        <w:t>w odniesieniu do Pani/Pana danych osobowych decyzje nie będą podejmowane w sposób zautomatyzowany, stosowanie do art. 22 RODO;</w:t>
      </w:r>
    </w:p>
    <w:p w:rsidR="004F29B0" w:rsidRPr="00DF0FD7" w:rsidRDefault="004F29B0" w:rsidP="004F29B0">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Pr="00DF0FD7">
        <w:rPr>
          <w:rFonts w:ascii="Arial" w:eastAsia="Times New Roman" w:hAnsi="Arial" w:cs="Arial"/>
          <w:sz w:val="20"/>
          <w:szCs w:val="20"/>
          <w:lang w:eastAsia="pl-PL"/>
        </w:rPr>
        <w:t>posiada Pani/Pan:</w:t>
      </w:r>
    </w:p>
    <w:p w:rsidR="004F29B0" w:rsidRPr="00DF0FD7" w:rsidRDefault="004F29B0" w:rsidP="004F29B0">
      <w:pPr>
        <w:pStyle w:val="Akapitzlist"/>
        <w:numPr>
          <w:ilvl w:val="0"/>
          <w:numId w:val="54"/>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rsidR="004F29B0" w:rsidRPr="00DF0FD7" w:rsidRDefault="004F29B0" w:rsidP="004F29B0">
      <w:pPr>
        <w:pStyle w:val="Akapitzlist"/>
        <w:numPr>
          <w:ilvl w:val="0"/>
          <w:numId w:val="54"/>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rsidR="004F29B0" w:rsidRPr="00DF0FD7" w:rsidRDefault="004F29B0" w:rsidP="004F29B0">
      <w:pPr>
        <w:pStyle w:val="Akapitzlist"/>
        <w:numPr>
          <w:ilvl w:val="0"/>
          <w:numId w:val="54"/>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lastRenderedPageBreak/>
        <w:t xml:space="preserve">na podstawie art. 18 RODO prawo żądania od administratora ograniczenia przetwarzania danych osobowych z zastrzeżeniem przypadków, o których mowa w art. 18 ust. 2 RODO ***;  </w:t>
      </w:r>
    </w:p>
    <w:p w:rsidR="004F29B0" w:rsidRPr="00DF0FD7" w:rsidRDefault="004F29B0" w:rsidP="004F29B0">
      <w:pPr>
        <w:pStyle w:val="Akapitzlist"/>
        <w:numPr>
          <w:ilvl w:val="0"/>
          <w:numId w:val="54"/>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4F29B0" w:rsidRPr="00DF0FD7" w:rsidRDefault="004F29B0" w:rsidP="004F29B0">
      <w:pPr>
        <w:pStyle w:val="Akapitzlist"/>
        <w:numPr>
          <w:ilvl w:val="0"/>
          <w:numId w:val="57"/>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rsidR="004F29B0" w:rsidRPr="00DF0FD7" w:rsidRDefault="004F29B0" w:rsidP="004F29B0">
      <w:pPr>
        <w:pStyle w:val="Akapitzlist"/>
        <w:numPr>
          <w:ilvl w:val="0"/>
          <w:numId w:val="55"/>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rsidR="004F29B0" w:rsidRPr="00DF0FD7" w:rsidRDefault="004F29B0" w:rsidP="004F29B0">
      <w:pPr>
        <w:pStyle w:val="Akapitzlist"/>
        <w:numPr>
          <w:ilvl w:val="0"/>
          <w:numId w:val="55"/>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rsidR="004F29B0" w:rsidRPr="00997621" w:rsidRDefault="004F29B0" w:rsidP="004F29B0">
      <w:pPr>
        <w:pStyle w:val="Akapitzlist"/>
        <w:numPr>
          <w:ilvl w:val="0"/>
          <w:numId w:val="55"/>
        </w:numPr>
        <w:spacing w:after="150" w:line="360" w:lineRule="auto"/>
        <w:ind w:left="426" w:hanging="284"/>
        <w:jc w:val="both"/>
        <w:rPr>
          <w:rFonts w:ascii="Arial" w:eastAsia="Times New Roman" w:hAnsi="Arial" w:cs="Arial"/>
          <w:b/>
          <w:sz w:val="20"/>
          <w:szCs w:val="20"/>
          <w:lang w:eastAsia="pl-PL"/>
        </w:rPr>
      </w:pPr>
      <w:r w:rsidRPr="002C6EEE">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2C6EEE">
        <w:rPr>
          <w:rFonts w:ascii="Arial" w:eastAsia="Times New Roman" w:hAnsi="Arial" w:cs="Arial"/>
          <w:sz w:val="20"/>
          <w:szCs w:val="20"/>
          <w:lang w:eastAsia="pl-PL"/>
        </w:rPr>
        <w:t>.</w:t>
      </w:r>
      <w:r w:rsidRPr="002C6EEE">
        <w:rPr>
          <w:rFonts w:ascii="Arial" w:eastAsia="Times New Roman" w:hAnsi="Arial" w:cs="Arial"/>
          <w:b/>
          <w:sz w:val="20"/>
          <w:szCs w:val="20"/>
          <w:lang w:eastAsia="pl-PL"/>
        </w:rPr>
        <w:t xml:space="preserve"> </w:t>
      </w:r>
      <w:r w:rsidRPr="002C6EEE">
        <w:rPr>
          <w:rFonts w:ascii="Arial" w:eastAsia="Times New Roman" w:hAnsi="Arial" w:cs="Arial"/>
          <w:b/>
          <w:i/>
          <w:sz w:val="20"/>
          <w:szCs w:val="20"/>
          <w:lang w:eastAsia="pl-PL"/>
        </w:rPr>
        <w:tab/>
      </w:r>
      <w:r w:rsidRPr="002C6EEE">
        <w:rPr>
          <w:rFonts w:ascii="Arial" w:eastAsia="Times New Roman" w:hAnsi="Arial" w:cs="Arial"/>
          <w:b/>
          <w:i/>
          <w:sz w:val="20"/>
          <w:szCs w:val="20"/>
          <w:lang w:eastAsia="pl-PL"/>
        </w:rPr>
        <w:tab/>
        <w:t xml:space="preserve">                     </w:t>
      </w:r>
    </w:p>
    <w:p w:rsidR="00EE7ACA" w:rsidRDefault="004F29B0" w:rsidP="00EE7ACA">
      <w:pPr>
        <w:pStyle w:val="Akapitzlist"/>
        <w:tabs>
          <w:tab w:val="left" w:pos="3735"/>
        </w:tabs>
        <w:spacing w:after="150" w:line="360" w:lineRule="auto"/>
        <w:ind w:left="426"/>
        <w:jc w:val="both"/>
        <w:rPr>
          <w:rFonts w:ascii="Arial" w:eastAsia="Times New Roman" w:hAnsi="Arial" w:cs="Arial"/>
          <w:b/>
          <w:sz w:val="20"/>
          <w:szCs w:val="20"/>
          <w:lang w:eastAsia="pl-PL"/>
        </w:rPr>
      </w:pPr>
      <w:r w:rsidRPr="002C6EEE">
        <w:rPr>
          <w:rFonts w:ascii="Arial" w:eastAsia="Times New Roman" w:hAnsi="Arial" w:cs="Arial"/>
          <w:b/>
          <w:i/>
          <w:sz w:val="20"/>
          <w:szCs w:val="20"/>
          <w:lang w:eastAsia="pl-PL"/>
        </w:rPr>
        <w:t xml:space="preserve">          </w:t>
      </w:r>
      <w:r w:rsidR="00B54FBC">
        <w:rPr>
          <w:rFonts w:ascii="Arial" w:eastAsia="Times New Roman" w:hAnsi="Arial" w:cs="Arial"/>
          <w:b/>
          <w:i/>
          <w:sz w:val="20"/>
          <w:szCs w:val="20"/>
          <w:lang w:eastAsia="pl-PL"/>
        </w:rPr>
        <w:tab/>
      </w:r>
      <w:r w:rsidR="00EE7ACA">
        <w:rPr>
          <w:rFonts w:ascii="Arial" w:eastAsia="Times New Roman" w:hAnsi="Arial" w:cs="Arial"/>
          <w:b/>
          <w:i/>
          <w:sz w:val="20"/>
          <w:szCs w:val="20"/>
          <w:lang w:eastAsia="pl-PL"/>
        </w:rPr>
        <w:t xml:space="preserve">      </w:t>
      </w:r>
      <w:r>
        <w:rPr>
          <w:rFonts w:ascii="Arial" w:eastAsia="Times New Roman" w:hAnsi="Arial" w:cs="Arial"/>
          <w:b/>
          <w:sz w:val="20"/>
          <w:szCs w:val="20"/>
          <w:lang w:eastAsia="pl-PL"/>
        </w:rPr>
        <w:t>§ 1</w:t>
      </w:r>
      <w:r w:rsidR="009E25F5">
        <w:rPr>
          <w:rFonts w:ascii="Arial" w:eastAsia="Times New Roman" w:hAnsi="Arial" w:cs="Arial"/>
          <w:b/>
          <w:sz w:val="20"/>
          <w:szCs w:val="20"/>
          <w:lang w:eastAsia="pl-PL"/>
        </w:rPr>
        <w:t>2</w:t>
      </w:r>
    </w:p>
    <w:p w:rsidR="004F29B0" w:rsidRPr="00C76EF5" w:rsidRDefault="00EE7ACA" w:rsidP="00EE7ACA">
      <w:pPr>
        <w:pStyle w:val="Akapitzlist"/>
        <w:tabs>
          <w:tab w:val="left" w:pos="3735"/>
        </w:tabs>
        <w:spacing w:after="150" w:line="360" w:lineRule="auto"/>
        <w:ind w:left="426"/>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r w:rsidR="004F29B0" w:rsidRPr="00C76EF5">
        <w:rPr>
          <w:rFonts w:ascii="Arial" w:eastAsia="Times New Roman" w:hAnsi="Arial" w:cs="Arial"/>
          <w:b/>
          <w:bCs/>
          <w:sz w:val="20"/>
          <w:szCs w:val="20"/>
          <w:lang w:eastAsia="pl-PL"/>
        </w:rPr>
        <w:t>Postanowienia ko</w:t>
      </w:r>
      <w:r w:rsidR="004F29B0" w:rsidRPr="00C76EF5">
        <w:rPr>
          <w:rFonts w:ascii="Arial" w:eastAsia="Times New Roman" w:hAnsi="Arial" w:cs="Arial"/>
          <w:b/>
          <w:sz w:val="20"/>
          <w:szCs w:val="20"/>
          <w:lang w:eastAsia="pl-PL"/>
        </w:rPr>
        <w:t>ń</w:t>
      </w:r>
      <w:r w:rsidR="004F29B0" w:rsidRPr="00C76EF5">
        <w:rPr>
          <w:rFonts w:ascii="Arial" w:eastAsia="Times New Roman" w:hAnsi="Arial" w:cs="Arial"/>
          <w:b/>
          <w:bCs/>
          <w:sz w:val="20"/>
          <w:szCs w:val="20"/>
          <w:lang w:eastAsia="pl-PL"/>
        </w:rPr>
        <w:t>cowe</w:t>
      </w:r>
    </w:p>
    <w:p w:rsidR="004F29B0" w:rsidRPr="00C76EF5" w:rsidRDefault="004F29B0" w:rsidP="004F29B0">
      <w:pPr>
        <w:numPr>
          <w:ilvl w:val="0"/>
          <w:numId w:val="43"/>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W sprawach nieuregulowanych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maj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zastosowanie przepisy prawa polskiego, w szczególności przepisy kodeksu cywilnego, ustawy Prawo zamówień publicznych, ustawy Prawo Budowlane, ustawy o wyrobach budowlanych oraz wydanych na ich podstawie przepisów wykonawczych.</w:t>
      </w:r>
    </w:p>
    <w:p w:rsidR="004F29B0" w:rsidRPr="00C76EF5" w:rsidRDefault="004F29B0" w:rsidP="004F29B0">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Strony umowy zobowiązują się do niezwłocznego, pisemnego powiadomienia o każdej zmianie siedzib lub nazw firm, osób reprezentujących, numerów telefonów.</w:t>
      </w:r>
    </w:p>
    <w:p w:rsidR="004F29B0" w:rsidRPr="00C76EF5" w:rsidRDefault="004F29B0" w:rsidP="004F29B0">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niezrealizowania zobowiązania wskazanego w ust. 2, pisma dostarczone pod adres wskazany w niniejszej umowie uważa się za doręczone.</w:t>
      </w:r>
    </w:p>
    <w:p w:rsidR="004F29B0" w:rsidRPr="00C76EF5" w:rsidRDefault="004F29B0" w:rsidP="004F29B0">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nie może bez zgody Zamawiającego przenieść całości lub części wierzytelności z niniejszej umowy na osoby trzecie.</w:t>
      </w:r>
    </w:p>
    <w:p w:rsidR="004F29B0" w:rsidRPr="00C76EF5" w:rsidRDefault="004F29B0" w:rsidP="004F29B0">
      <w:pPr>
        <w:numPr>
          <w:ilvl w:val="0"/>
          <w:numId w:val="4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Strony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ąż</w:t>
      </w:r>
      <w:r w:rsidRPr="00C76EF5">
        <w:rPr>
          <w:rFonts w:ascii="Arial" w:eastAsia="Times New Roman" w:hAnsi="Arial" w:cs="Arial"/>
          <w:iCs/>
          <w:sz w:val="20"/>
          <w:szCs w:val="20"/>
          <w:lang w:eastAsia="pl-PL"/>
        </w:rPr>
        <w:t>yły do polubownego rozstrzygania wszelkich sporów powstałych w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zku z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jednak w przypadku gdy nie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porozumienia, zaistniały spór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dzie poddany rozstrzygni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przez s</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 powszechny wła</w:t>
      </w:r>
      <w:r w:rsidRPr="00C76EF5">
        <w:rPr>
          <w:rFonts w:ascii="Arial" w:eastAsia="Times New Roman" w:hAnsi="Arial" w:cs="Arial"/>
          <w:sz w:val="20"/>
          <w:szCs w:val="20"/>
          <w:lang w:eastAsia="pl-PL"/>
        </w:rPr>
        <w:t>ś</w:t>
      </w:r>
      <w:r>
        <w:rPr>
          <w:rFonts w:ascii="Arial" w:eastAsia="Times New Roman" w:hAnsi="Arial" w:cs="Arial"/>
          <w:iCs/>
          <w:sz w:val="20"/>
          <w:szCs w:val="20"/>
          <w:lang w:eastAsia="pl-PL"/>
        </w:rPr>
        <w:t xml:space="preserve">ciwy miejscowo </w:t>
      </w:r>
      <w:r w:rsidRPr="00C76EF5">
        <w:rPr>
          <w:rFonts w:ascii="Arial" w:eastAsia="Times New Roman" w:hAnsi="Arial" w:cs="Arial"/>
          <w:iCs/>
          <w:sz w:val="20"/>
          <w:szCs w:val="20"/>
          <w:lang w:eastAsia="pl-PL"/>
        </w:rPr>
        <w:t>dla siedziby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zgodnie z prawem Polskim.</w:t>
      </w:r>
    </w:p>
    <w:p w:rsidR="004F29B0" w:rsidRPr="00B54FBC" w:rsidRDefault="004F29B0" w:rsidP="004F29B0">
      <w:pPr>
        <w:pStyle w:val="Akapitzlist"/>
        <w:numPr>
          <w:ilvl w:val="0"/>
          <w:numId w:val="43"/>
        </w:numPr>
        <w:autoSpaceDE w:val="0"/>
        <w:autoSpaceDN w:val="0"/>
        <w:adjustRightInd w:val="0"/>
        <w:spacing w:after="40" w:line="280" w:lineRule="atLeast"/>
        <w:jc w:val="both"/>
        <w:rPr>
          <w:rFonts w:ascii="Arial" w:eastAsia="Times New Roman" w:hAnsi="Arial" w:cs="Arial"/>
          <w:sz w:val="20"/>
          <w:szCs w:val="20"/>
          <w:lang w:eastAsia="pl-PL"/>
        </w:rPr>
      </w:pPr>
      <w:r w:rsidRPr="00086859">
        <w:rPr>
          <w:rFonts w:ascii="Arial" w:eastAsia="Times New Roman" w:hAnsi="Arial" w:cs="Arial"/>
          <w:iCs/>
          <w:sz w:val="20"/>
          <w:szCs w:val="20"/>
          <w:lang w:eastAsia="pl-PL"/>
        </w:rPr>
        <w:t>Umowa została sporz</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 xml:space="preserve">dzona w </w:t>
      </w:r>
      <w:r w:rsidR="00B54FBC">
        <w:rPr>
          <w:rFonts w:ascii="Arial" w:eastAsia="Times New Roman" w:hAnsi="Arial" w:cs="Arial"/>
          <w:iCs/>
          <w:sz w:val="20"/>
          <w:szCs w:val="20"/>
          <w:lang w:eastAsia="pl-PL"/>
        </w:rPr>
        <w:t>trzech</w:t>
      </w:r>
      <w:r w:rsidRPr="00086859">
        <w:rPr>
          <w:rFonts w:ascii="Arial" w:eastAsia="Times New Roman" w:hAnsi="Arial" w:cs="Arial"/>
          <w:iCs/>
          <w:sz w:val="20"/>
          <w:szCs w:val="20"/>
          <w:lang w:eastAsia="pl-PL"/>
        </w:rPr>
        <w:t xml:space="preserve"> jednobrzmi</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 xml:space="preserve">cych egzemplarzach, </w:t>
      </w:r>
      <w:r w:rsidR="00B54FBC">
        <w:rPr>
          <w:rFonts w:ascii="Arial" w:eastAsia="Times New Roman" w:hAnsi="Arial" w:cs="Arial"/>
          <w:iCs/>
          <w:sz w:val="20"/>
          <w:szCs w:val="20"/>
          <w:lang w:eastAsia="pl-PL"/>
        </w:rPr>
        <w:t xml:space="preserve"> dwa dla Zamawiającego</w:t>
      </w:r>
      <w:r w:rsidR="00AC2DCC">
        <w:rPr>
          <w:rFonts w:ascii="Arial" w:eastAsia="Times New Roman" w:hAnsi="Arial" w:cs="Arial"/>
          <w:iCs/>
          <w:sz w:val="20"/>
          <w:szCs w:val="20"/>
          <w:lang w:eastAsia="pl-PL"/>
        </w:rPr>
        <w:t xml:space="preserve">, </w:t>
      </w:r>
      <w:r w:rsidRPr="00086859">
        <w:rPr>
          <w:rFonts w:ascii="Arial" w:eastAsia="Times New Roman" w:hAnsi="Arial" w:cs="Arial"/>
          <w:iCs/>
          <w:sz w:val="20"/>
          <w:szCs w:val="20"/>
          <w:lang w:eastAsia="pl-PL"/>
        </w:rPr>
        <w:t>jed</w:t>
      </w:r>
      <w:r w:rsidR="00AC2DCC">
        <w:rPr>
          <w:rFonts w:ascii="Arial" w:eastAsia="Times New Roman" w:hAnsi="Arial" w:cs="Arial"/>
          <w:iCs/>
          <w:sz w:val="20"/>
          <w:szCs w:val="20"/>
          <w:lang w:eastAsia="pl-PL"/>
        </w:rPr>
        <w:t>en dla Wykonawcy.</w:t>
      </w:r>
      <w:r w:rsidRPr="00086859">
        <w:rPr>
          <w:rFonts w:ascii="Arial" w:eastAsia="Times New Roman" w:hAnsi="Arial" w:cs="Arial"/>
          <w:iCs/>
          <w:sz w:val="20"/>
          <w:szCs w:val="20"/>
          <w:lang w:eastAsia="pl-PL"/>
        </w:rPr>
        <w:t xml:space="preserve"> </w:t>
      </w:r>
    </w:p>
    <w:p w:rsidR="00B54FBC" w:rsidRPr="00B54FBC" w:rsidRDefault="00B54FBC" w:rsidP="00B54FBC">
      <w:pPr>
        <w:autoSpaceDE w:val="0"/>
        <w:autoSpaceDN w:val="0"/>
        <w:adjustRightInd w:val="0"/>
        <w:spacing w:after="40" w:line="280" w:lineRule="atLeast"/>
        <w:jc w:val="both"/>
        <w:rPr>
          <w:rFonts w:ascii="Arial" w:eastAsia="Times New Roman" w:hAnsi="Arial" w:cs="Arial"/>
          <w:sz w:val="20"/>
          <w:szCs w:val="20"/>
          <w:lang w:eastAsia="pl-PL"/>
        </w:rPr>
      </w:pPr>
    </w:p>
    <w:p w:rsidR="004F29B0" w:rsidRPr="00C76EF5" w:rsidRDefault="004F29B0" w:rsidP="004F29B0">
      <w:pPr>
        <w:spacing w:after="40" w:line="280" w:lineRule="atLeast"/>
        <w:jc w:val="both"/>
        <w:rPr>
          <w:rFonts w:ascii="Arial" w:eastAsia="Times New Roman" w:hAnsi="Arial" w:cs="Arial"/>
          <w:bCs/>
          <w:sz w:val="20"/>
          <w:szCs w:val="20"/>
          <w:lang w:eastAsia="pl-PL"/>
        </w:rPr>
      </w:pPr>
      <w:r w:rsidRPr="00C76EF5">
        <w:rPr>
          <w:rFonts w:ascii="Arial" w:eastAsia="Times New Roman" w:hAnsi="Arial" w:cs="Arial"/>
          <w:bCs/>
          <w:sz w:val="20"/>
          <w:szCs w:val="20"/>
          <w:lang w:eastAsia="pl-PL"/>
        </w:rPr>
        <w:t>Załączniki:</w:t>
      </w:r>
    </w:p>
    <w:p w:rsidR="009E25F5" w:rsidRDefault="009E25F5" w:rsidP="004F29B0">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oferta</w:t>
      </w:r>
    </w:p>
    <w:p w:rsidR="004F29B0" w:rsidRDefault="004F29B0" w:rsidP="004F29B0">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Opis Przedmiotu zamówienia</w:t>
      </w:r>
    </w:p>
    <w:p w:rsidR="004F29B0" w:rsidRDefault="004F29B0" w:rsidP="004F29B0">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Polisa OC</w:t>
      </w:r>
    </w:p>
    <w:p w:rsidR="004F29B0" w:rsidRPr="00A135B6" w:rsidRDefault="004F29B0" w:rsidP="004F29B0">
      <w:pPr>
        <w:pStyle w:val="Akapitzlist"/>
        <w:numPr>
          <w:ilvl w:val="0"/>
          <w:numId w:val="43"/>
        </w:numPr>
        <w:spacing w:after="40" w:line="280" w:lineRule="atLeast"/>
        <w:rPr>
          <w:rFonts w:ascii="Arial" w:hAnsi="Arial" w:cs="Arial"/>
          <w:sz w:val="20"/>
          <w:szCs w:val="20"/>
        </w:rPr>
      </w:pPr>
      <w:r>
        <w:rPr>
          <w:rFonts w:ascii="Arial" w:hAnsi="Arial" w:cs="Arial"/>
          <w:sz w:val="20"/>
          <w:szCs w:val="20"/>
        </w:rPr>
        <w:t>Wykaz osób zatrudnionych na podstawie umowy o pracę</w:t>
      </w:r>
    </w:p>
    <w:p w:rsidR="004F29B0" w:rsidRPr="000A158F" w:rsidRDefault="004F29B0" w:rsidP="004F29B0">
      <w:pPr>
        <w:pStyle w:val="Akapitzlist"/>
        <w:spacing w:after="0"/>
        <w:ind w:left="426"/>
        <w:contextualSpacing w:val="0"/>
        <w:jc w:val="both"/>
        <w:rPr>
          <w:rFonts w:ascii="Times New Roman" w:hAnsi="Times New Roman"/>
          <w:color w:val="000000"/>
        </w:rPr>
      </w:pPr>
    </w:p>
    <w:p w:rsidR="004F29B0" w:rsidRPr="006D34A9" w:rsidRDefault="004F29B0" w:rsidP="004F29B0">
      <w:pPr>
        <w:pStyle w:val="Akapitzlist"/>
        <w:autoSpaceDE w:val="0"/>
        <w:autoSpaceDN w:val="0"/>
        <w:adjustRightInd w:val="0"/>
        <w:spacing w:after="40" w:line="280" w:lineRule="atLeast"/>
        <w:ind w:left="426"/>
        <w:rPr>
          <w:rFonts w:ascii="Arial" w:hAnsi="Arial" w:cs="Arial"/>
          <w:iCs/>
          <w:sz w:val="20"/>
          <w:szCs w:val="20"/>
        </w:rPr>
      </w:pPr>
    </w:p>
    <w:p w:rsidR="004F29B0" w:rsidRPr="00C76EF5" w:rsidRDefault="004F29B0" w:rsidP="004F29B0">
      <w:pPr>
        <w:autoSpaceDE w:val="0"/>
        <w:autoSpaceDN w:val="0"/>
        <w:adjustRightInd w:val="0"/>
        <w:spacing w:after="40" w:line="280" w:lineRule="atLeast"/>
        <w:rPr>
          <w:rFonts w:ascii="Arial" w:eastAsia="Times New Roman" w:hAnsi="Arial" w:cs="Arial"/>
          <w:iCs/>
          <w:sz w:val="20"/>
          <w:szCs w:val="20"/>
          <w:lang w:eastAsia="pl-PL"/>
        </w:rPr>
      </w:pPr>
    </w:p>
    <w:p w:rsidR="004F29B0" w:rsidRPr="00C76EF5" w:rsidRDefault="004F29B0" w:rsidP="004F29B0">
      <w:pPr>
        <w:autoSpaceDE w:val="0"/>
        <w:autoSpaceDN w:val="0"/>
        <w:adjustRightInd w:val="0"/>
        <w:spacing w:after="40" w:line="280" w:lineRule="atLeast"/>
        <w:jc w:val="center"/>
        <w:rPr>
          <w:rFonts w:ascii="Arial" w:eastAsia="Times New Roman" w:hAnsi="Arial" w:cs="Arial"/>
          <w:iCs/>
          <w:sz w:val="20"/>
          <w:szCs w:val="20"/>
          <w:lang w:eastAsia="pl-PL"/>
        </w:rPr>
      </w:pPr>
      <w:r>
        <w:rPr>
          <w:rFonts w:ascii="Arial" w:eastAsia="Times New Roman" w:hAnsi="Arial" w:cs="Arial"/>
          <w:iCs/>
          <w:sz w:val="20"/>
          <w:szCs w:val="20"/>
          <w:lang w:eastAsia="pl-PL"/>
        </w:rPr>
        <w:t>ZAMAWIAJĄCY</w:t>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t>WYKONAWCA</w:t>
      </w:r>
    </w:p>
    <w:p w:rsidR="004F29B0" w:rsidRDefault="004F29B0" w:rsidP="004F29B0">
      <w:pPr>
        <w:spacing w:after="40" w:line="280" w:lineRule="atLeast"/>
        <w:jc w:val="center"/>
        <w:rPr>
          <w:rFonts w:ascii="Arial" w:eastAsia="Times New Roman" w:hAnsi="Arial" w:cs="Arial"/>
          <w:b/>
          <w:sz w:val="20"/>
          <w:szCs w:val="20"/>
          <w:lang w:eastAsia="pl-PL"/>
        </w:rPr>
      </w:pPr>
      <w:r>
        <w:rPr>
          <w:rFonts w:ascii="Arial" w:eastAsia="Times New Roman" w:hAnsi="Arial" w:cs="Arial"/>
          <w:iCs/>
          <w:sz w:val="20"/>
          <w:szCs w:val="20"/>
          <w:lang w:eastAsia="pl-PL"/>
        </w:rPr>
        <w:br w:type="page"/>
      </w:r>
    </w:p>
    <w:p w:rsidR="004F29B0" w:rsidRPr="000656A1" w:rsidRDefault="004F29B0" w:rsidP="004F29B0">
      <w:pPr>
        <w:tabs>
          <w:tab w:val="left" w:pos="1505"/>
        </w:tabs>
        <w:spacing w:after="40" w:line="280" w:lineRule="atLeast"/>
        <w:jc w:val="right"/>
        <w:rPr>
          <w:b/>
          <w:iCs/>
          <w:sz w:val="24"/>
          <w:szCs w:val="24"/>
        </w:rPr>
      </w:pPr>
      <w:r>
        <w:rPr>
          <w:b/>
          <w:iCs/>
          <w:sz w:val="24"/>
          <w:szCs w:val="24"/>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F29B0" w:rsidRDefault="004F29B0" w:rsidP="004F29B0">
      <w:pPr>
        <w:spacing w:after="40" w:line="280" w:lineRule="atLeast"/>
        <w:jc w:val="center"/>
        <w:rPr>
          <w:rFonts w:ascii="Arial" w:eastAsia="Times New Roman" w:hAnsi="Arial" w:cs="Arial"/>
          <w:b/>
          <w:sz w:val="20"/>
          <w:szCs w:val="20"/>
          <w:lang w:eastAsia="pl-PL"/>
        </w:rPr>
      </w:pPr>
    </w:p>
    <w:p w:rsidR="004F29B0" w:rsidRDefault="004F29B0" w:rsidP="004F29B0">
      <w:pPr>
        <w:spacing w:after="40" w:line="280" w:lineRule="atLeast"/>
        <w:jc w:val="center"/>
        <w:rPr>
          <w:rFonts w:ascii="Arial" w:eastAsia="Times New Roman" w:hAnsi="Arial" w:cs="Arial"/>
          <w:b/>
          <w:sz w:val="20"/>
          <w:szCs w:val="20"/>
          <w:lang w:eastAsia="pl-PL"/>
        </w:rPr>
      </w:pPr>
    </w:p>
    <w:p w:rsidR="004F29B0" w:rsidRDefault="004F29B0" w:rsidP="004F29B0">
      <w:pPr>
        <w:spacing w:after="40" w:line="280" w:lineRule="atLeast"/>
        <w:jc w:val="center"/>
        <w:rPr>
          <w:rFonts w:ascii="Arial" w:eastAsia="Times New Roman" w:hAnsi="Arial" w:cs="Arial"/>
          <w:b/>
          <w:sz w:val="20"/>
          <w:szCs w:val="20"/>
          <w:lang w:eastAsia="pl-PL"/>
        </w:rPr>
      </w:pPr>
    </w:p>
    <w:p w:rsidR="004F29B0" w:rsidRPr="00C76EF5" w:rsidRDefault="004F29B0" w:rsidP="004F29B0">
      <w:pPr>
        <w:spacing w:after="40" w:line="28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V</w:t>
      </w:r>
      <w:r>
        <w:rPr>
          <w:rFonts w:ascii="Arial" w:eastAsia="Times New Roman" w:hAnsi="Arial" w:cs="Arial"/>
          <w:b/>
          <w:sz w:val="20"/>
          <w:szCs w:val="20"/>
          <w:lang w:eastAsia="pl-PL"/>
        </w:rPr>
        <w:t>I</w:t>
      </w:r>
    </w:p>
    <w:p w:rsidR="004F29B0" w:rsidRPr="00C76EF5" w:rsidRDefault="004F29B0" w:rsidP="004F29B0">
      <w:pPr>
        <w:spacing w:after="40" w:line="280" w:lineRule="atLeast"/>
        <w:jc w:val="center"/>
        <w:rPr>
          <w:rFonts w:ascii="Arial" w:eastAsia="Times New Roman" w:hAnsi="Arial" w:cs="Arial"/>
          <w:b/>
          <w:sz w:val="20"/>
          <w:szCs w:val="20"/>
          <w:lang w:eastAsia="pl-PL"/>
        </w:rPr>
      </w:pPr>
    </w:p>
    <w:p w:rsidR="004F29B0" w:rsidRPr="00C76EF5" w:rsidRDefault="004F29B0" w:rsidP="004F29B0">
      <w:pPr>
        <w:spacing w:after="40" w:line="280" w:lineRule="atLeast"/>
        <w:jc w:val="center"/>
        <w:rPr>
          <w:rFonts w:ascii="Arial" w:eastAsia="Times New Roman" w:hAnsi="Arial" w:cs="Arial"/>
          <w:b/>
          <w:sz w:val="20"/>
          <w:szCs w:val="20"/>
          <w:lang w:eastAsia="pl-PL"/>
        </w:rPr>
      </w:pPr>
    </w:p>
    <w:p w:rsidR="004F29B0" w:rsidRPr="00C76EF5" w:rsidRDefault="004F29B0" w:rsidP="004F29B0">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OFERTY</w:t>
      </w:r>
    </w:p>
    <w:p w:rsidR="004F29B0" w:rsidRDefault="004F29B0" w:rsidP="004F29B0">
      <w:pPr>
        <w:spacing w:after="40" w:line="280" w:lineRule="atLeast"/>
        <w:rPr>
          <w:rFonts w:ascii="Arial" w:hAnsi="Arial" w:cs="Arial"/>
          <w:b/>
          <w:spacing w:val="20"/>
          <w:sz w:val="20"/>
          <w:szCs w:val="20"/>
          <w:u w:val="single"/>
        </w:rPr>
      </w:pPr>
      <w:r w:rsidRPr="00C76EF5">
        <w:rPr>
          <w:rFonts w:ascii="Arial" w:eastAsia="Times New Roman" w:hAnsi="Arial" w:cs="Arial"/>
          <w:b/>
          <w:sz w:val="20"/>
          <w:szCs w:val="20"/>
          <w:lang w:eastAsia="pl-PL"/>
        </w:rPr>
        <w:br w:type="page"/>
      </w:r>
    </w:p>
    <w:p w:rsidR="004F29B0" w:rsidRDefault="004F29B0" w:rsidP="004F29B0">
      <w:pPr>
        <w:spacing w:after="40" w:line="280" w:lineRule="atLeast"/>
        <w:jc w:val="center"/>
        <w:rPr>
          <w:rFonts w:ascii="Arial" w:hAnsi="Arial" w:cs="Arial"/>
          <w:b/>
          <w:spacing w:val="20"/>
          <w:sz w:val="20"/>
          <w:szCs w:val="20"/>
          <w:u w:val="single"/>
        </w:rPr>
      </w:pPr>
    </w:p>
    <w:p w:rsidR="004F29B0" w:rsidRDefault="004F29B0" w:rsidP="004F29B0">
      <w:pPr>
        <w:spacing w:after="40" w:line="280" w:lineRule="atLeast"/>
        <w:jc w:val="center"/>
        <w:rPr>
          <w:rFonts w:ascii="Arial" w:hAnsi="Arial" w:cs="Arial"/>
          <w:b/>
          <w:spacing w:val="20"/>
          <w:sz w:val="20"/>
          <w:szCs w:val="20"/>
          <w:u w:val="single"/>
        </w:rPr>
      </w:pPr>
    </w:p>
    <w:p w:rsidR="004F29B0" w:rsidRPr="00C76EF5" w:rsidRDefault="004F29B0" w:rsidP="004F29B0">
      <w:pPr>
        <w:spacing w:after="40" w:line="280" w:lineRule="atLeast"/>
        <w:jc w:val="center"/>
        <w:rPr>
          <w:rFonts w:ascii="Arial" w:hAnsi="Arial" w:cs="Arial"/>
          <w:b/>
          <w:spacing w:val="20"/>
          <w:sz w:val="20"/>
          <w:szCs w:val="20"/>
          <w:u w:val="single"/>
        </w:rPr>
      </w:pPr>
      <w:r w:rsidRPr="00C76EF5">
        <w:rPr>
          <w:rFonts w:ascii="Arial" w:hAnsi="Arial" w:cs="Arial"/>
          <w:b/>
          <w:spacing w:val="20"/>
          <w:sz w:val="20"/>
          <w:szCs w:val="20"/>
          <w:u w:val="single"/>
        </w:rPr>
        <w:t>OFERTA:</w:t>
      </w:r>
    </w:p>
    <w:p w:rsidR="004F29B0" w:rsidRPr="00C31A02" w:rsidRDefault="004F29B0" w:rsidP="004F29B0">
      <w:pPr>
        <w:spacing w:after="40" w:line="260" w:lineRule="atLeast"/>
        <w:ind w:left="426" w:hanging="426"/>
        <w:jc w:val="both"/>
        <w:rPr>
          <w:rFonts w:ascii="Arial" w:hAnsi="Arial" w:cs="Arial"/>
          <w:b/>
          <w:noProof/>
          <w:sz w:val="20"/>
          <w:szCs w:val="20"/>
          <w:lang w:eastAsia="pl-PL"/>
        </w:rPr>
      </w:pPr>
      <w:r w:rsidRPr="00C76EF5">
        <w:rPr>
          <w:rFonts w:ascii="Arial" w:eastAsia="Times New Roman" w:hAnsi="Arial" w:cs="Arial"/>
          <w:b/>
          <w:bCs/>
          <w:i/>
          <w:iCs/>
          <w:sz w:val="20"/>
          <w:szCs w:val="20"/>
          <w:lang w:eastAsia="pl-PL"/>
        </w:rPr>
        <w:t>na</w:t>
      </w:r>
      <w:r w:rsidRPr="00C76EF5">
        <w:rPr>
          <w:rFonts w:ascii="Arial" w:eastAsia="Times New Roman" w:hAnsi="Arial" w:cs="Arial"/>
          <w:b/>
          <w:bCs/>
          <w:iCs/>
          <w:sz w:val="20"/>
          <w:szCs w:val="20"/>
          <w:lang w:eastAsia="pl-PL"/>
        </w:rPr>
        <w:t xml:space="preserve">: </w:t>
      </w:r>
      <w:r w:rsidR="0053505A">
        <w:rPr>
          <w:rFonts w:ascii="Arial" w:eastAsia="Times New Roman" w:hAnsi="Arial" w:cs="Arial"/>
          <w:b/>
          <w:bCs/>
          <w:iCs/>
          <w:sz w:val="20"/>
          <w:szCs w:val="20"/>
          <w:lang w:eastAsia="pl-PL"/>
        </w:rPr>
        <w:t xml:space="preserve"> </w:t>
      </w:r>
      <w:r w:rsidR="0053505A">
        <w:rPr>
          <w:rFonts w:ascii="Arial" w:hAnsi="Arial" w:cs="Arial"/>
          <w:b/>
          <w:bCs/>
          <w:sz w:val="20"/>
          <w:szCs w:val="20"/>
        </w:rPr>
        <w:t>Świadczenie usług przez Agencję Pracy Tymczasowej na potrzeby Muzeum Gdańska</w:t>
      </w:r>
    </w:p>
    <w:p w:rsidR="004F29B0" w:rsidRPr="00F815D0" w:rsidRDefault="004F29B0" w:rsidP="004F29B0">
      <w:pPr>
        <w:spacing w:after="40" w:line="260" w:lineRule="atLeast"/>
        <w:jc w:val="both"/>
        <w:rPr>
          <w:rFonts w:ascii="Arial" w:hAnsi="Arial" w:cs="Arial"/>
        </w:rPr>
      </w:pPr>
    </w:p>
    <w:p w:rsidR="004F29B0" w:rsidRPr="00C76EF5" w:rsidRDefault="004F29B0" w:rsidP="004F29B0">
      <w:pPr>
        <w:spacing w:after="40" w:line="280" w:lineRule="atLeast"/>
        <w:jc w:val="both"/>
        <w:rPr>
          <w:rFonts w:ascii="Arial" w:eastAsia="Times New Roman" w:hAnsi="Arial" w:cs="Arial"/>
          <w:sz w:val="20"/>
          <w:szCs w:val="20"/>
          <w:lang w:eastAsia="pl-PL"/>
        </w:rPr>
      </w:pPr>
    </w:p>
    <w:p w:rsidR="004F29B0" w:rsidRPr="00774E64" w:rsidRDefault="004F29B0" w:rsidP="004F29B0">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4F29B0" w:rsidRPr="00774E64" w:rsidRDefault="004F29B0" w:rsidP="004F29B0">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nazwa firmy</w:t>
      </w:r>
    </w:p>
    <w:p w:rsidR="004F29B0" w:rsidRPr="00774E64" w:rsidRDefault="004F29B0" w:rsidP="004F29B0">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4F29B0" w:rsidRPr="00774E64" w:rsidRDefault="004F29B0" w:rsidP="004F29B0">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adres</w:t>
      </w:r>
    </w:p>
    <w:p w:rsidR="004F29B0" w:rsidRPr="00774E64" w:rsidRDefault="004F29B0" w:rsidP="004F29B0">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4F29B0" w:rsidRPr="00774E64" w:rsidRDefault="004F29B0" w:rsidP="004F29B0">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regon</w:t>
      </w:r>
    </w:p>
    <w:p w:rsidR="004F29B0" w:rsidRPr="00774E64" w:rsidRDefault="004F29B0" w:rsidP="004F29B0">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4F29B0" w:rsidRPr="00774E64" w:rsidRDefault="004F29B0" w:rsidP="004F29B0">
      <w:pPr>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telefon, e-mail</w:t>
      </w:r>
    </w:p>
    <w:p w:rsidR="004F29B0" w:rsidRDefault="004F29B0" w:rsidP="004F29B0">
      <w:p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1.</w:t>
      </w:r>
      <w:r w:rsidRPr="00C76EF5">
        <w:rPr>
          <w:rFonts w:ascii="Arial" w:eastAsia="Times New Roman" w:hAnsi="Arial" w:cs="Arial"/>
          <w:sz w:val="20"/>
          <w:szCs w:val="20"/>
          <w:lang w:eastAsia="pl-PL"/>
        </w:rPr>
        <w:tab/>
        <w:t>Odpowiadając na ogłoszenie o przetargu nieograniczonym oferuję wykonanie przedmiotu zamówienia zgodnie ze Specyfikacją</w:t>
      </w:r>
      <w:r>
        <w:rPr>
          <w:rFonts w:ascii="Arial" w:eastAsia="Times New Roman" w:hAnsi="Arial" w:cs="Arial"/>
          <w:sz w:val="20"/>
          <w:szCs w:val="20"/>
          <w:lang w:eastAsia="pl-PL"/>
        </w:rPr>
        <w:t xml:space="preserve"> Istotnych Warunków Zamówienia </w:t>
      </w:r>
      <w:r w:rsidRPr="00C76EF5">
        <w:rPr>
          <w:rFonts w:ascii="Arial" w:eastAsia="Times New Roman" w:hAnsi="Arial" w:cs="Arial"/>
          <w:sz w:val="20"/>
          <w:szCs w:val="20"/>
          <w:lang w:eastAsia="pl-PL"/>
        </w:rPr>
        <w:t xml:space="preserve"> </w:t>
      </w:r>
      <w:r w:rsidR="007D2A5C">
        <w:rPr>
          <w:rFonts w:ascii="Arial" w:eastAsia="Times New Roman" w:hAnsi="Arial" w:cs="Arial"/>
          <w:sz w:val="20"/>
          <w:szCs w:val="20"/>
          <w:lang w:eastAsia="pl-PL"/>
        </w:rPr>
        <w:t>wg następujących cen</w:t>
      </w:r>
      <w:r w:rsidRPr="00C76EF5">
        <w:rPr>
          <w:rFonts w:ascii="Arial" w:eastAsia="Times New Roman" w:hAnsi="Arial" w:cs="Arial"/>
          <w:sz w:val="20"/>
          <w:szCs w:val="20"/>
          <w:lang w:eastAsia="pl-PL"/>
        </w:rPr>
        <w:t>:</w:t>
      </w:r>
    </w:p>
    <w:p w:rsidR="007D2A5C" w:rsidRDefault="007D2A5C" w:rsidP="004F29B0">
      <w:pPr>
        <w:spacing w:after="40" w:line="280" w:lineRule="atLeast"/>
        <w:ind w:left="426" w:hanging="426"/>
        <w:jc w:val="both"/>
        <w:rPr>
          <w:rFonts w:ascii="Arial" w:eastAsia="Times New Roman" w:hAnsi="Arial" w:cs="Arial"/>
          <w:sz w:val="20"/>
          <w:szCs w:val="20"/>
          <w:lang w:eastAsia="pl-PL"/>
        </w:rPr>
      </w:pPr>
    </w:p>
    <w:tbl>
      <w:tblPr>
        <w:tblStyle w:val="Tabela-Siatka"/>
        <w:tblpPr w:leftFromText="141" w:rightFromText="141" w:vertAnchor="text" w:tblpY="1"/>
        <w:tblOverlap w:val="never"/>
        <w:tblW w:w="0" w:type="auto"/>
        <w:tblLook w:val="04A0" w:firstRow="1" w:lastRow="0" w:firstColumn="1" w:lastColumn="0" w:noHBand="0" w:noVBand="1"/>
      </w:tblPr>
      <w:tblGrid>
        <w:gridCol w:w="2272"/>
        <w:gridCol w:w="2492"/>
        <w:gridCol w:w="1869"/>
        <w:gridCol w:w="2002"/>
      </w:tblGrid>
      <w:tr w:rsidR="007D2A5C" w:rsidTr="007D2A5C">
        <w:trPr>
          <w:trHeight w:val="1266"/>
        </w:trPr>
        <w:tc>
          <w:tcPr>
            <w:tcW w:w="2441" w:type="dxa"/>
          </w:tcPr>
          <w:p w:rsidR="007D2A5C" w:rsidRDefault="007D2A5C" w:rsidP="00981549">
            <w:pPr>
              <w:rPr>
                <w:b/>
              </w:rPr>
            </w:pPr>
          </w:p>
          <w:p w:rsidR="007D2A5C" w:rsidRPr="001D4C13" w:rsidRDefault="007D2A5C" w:rsidP="00981549">
            <w:pPr>
              <w:rPr>
                <w:b/>
              </w:rPr>
            </w:pPr>
            <w:r>
              <w:rPr>
                <w:b/>
              </w:rPr>
              <w:t>Nazwa stanowiska</w:t>
            </w:r>
          </w:p>
        </w:tc>
        <w:tc>
          <w:tcPr>
            <w:tcW w:w="2232" w:type="dxa"/>
          </w:tcPr>
          <w:p w:rsidR="007D2A5C" w:rsidRPr="001D4C13" w:rsidRDefault="007D2A5C" w:rsidP="00981549">
            <w:pPr>
              <w:rPr>
                <w:b/>
              </w:rPr>
            </w:pPr>
            <w:r w:rsidRPr="001D4C13">
              <w:rPr>
                <w:b/>
              </w:rPr>
              <w:t xml:space="preserve">Łączna </w:t>
            </w:r>
            <w:r>
              <w:rPr>
                <w:b/>
              </w:rPr>
              <w:t xml:space="preserve">liczba </w:t>
            </w:r>
            <w:r w:rsidRPr="001D4C13">
              <w:rPr>
                <w:b/>
              </w:rPr>
              <w:t>godzin pracy</w:t>
            </w:r>
          </w:p>
        </w:tc>
        <w:tc>
          <w:tcPr>
            <w:tcW w:w="1904" w:type="dxa"/>
          </w:tcPr>
          <w:p w:rsidR="007D2A5C" w:rsidRPr="001D4C13" w:rsidRDefault="007D2A5C" w:rsidP="00981549">
            <w:pPr>
              <w:rPr>
                <w:b/>
              </w:rPr>
            </w:pPr>
            <w:r>
              <w:rPr>
                <w:b/>
              </w:rPr>
              <w:t>Cena netto</w:t>
            </w:r>
            <w:r w:rsidRPr="001D4C13">
              <w:rPr>
                <w:b/>
              </w:rPr>
              <w:t xml:space="preserve">  za </w:t>
            </w:r>
            <w:r>
              <w:rPr>
                <w:b/>
              </w:rPr>
              <w:t>roboczogodzinę</w:t>
            </w:r>
          </w:p>
        </w:tc>
        <w:tc>
          <w:tcPr>
            <w:tcW w:w="2058" w:type="dxa"/>
          </w:tcPr>
          <w:p w:rsidR="007D2A5C" w:rsidRPr="001D4C13" w:rsidRDefault="007D2A5C" w:rsidP="00981549">
            <w:pPr>
              <w:rPr>
                <w:b/>
              </w:rPr>
            </w:pPr>
            <w:r w:rsidRPr="001D4C13">
              <w:rPr>
                <w:b/>
              </w:rPr>
              <w:t xml:space="preserve">wartość </w:t>
            </w:r>
            <w:r>
              <w:rPr>
                <w:b/>
              </w:rPr>
              <w:t>brutto za roboczogodzinę</w:t>
            </w:r>
            <w:r w:rsidRPr="001D4C13">
              <w:rPr>
                <w:b/>
              </w:rPr>
              <w:t xml:space="preserve"> </w:t>
            </w:r>
          </w:p>
        </w:tc>
      </w:tr>
      <w:tr w:rsidR="007D2A5C" w:rsidTr="007D2A5C">
        <w:tc>
          <w:tcPr>
            <w:tcW w:w="2441" w:type="dxa"/>
          </w:tcPr>
          <w:p w:rsidR="007D2A5C" w:rsidRDefault="007D2A5C" w:rsidP="00981549">
            <w:r>
              <w:t>opiekun ekspozycji muzealnej</w:t>
            </w:r>
          </w:p>
        </w:tc>
        <w:tc>
          <w:tcPr>
            <w:tcW w:w="2232" w:type="dxa"/>
          </w:tcPr>
          <w:p w:rsidR="007D2A5C" w:rsidRDefault="007D2A5C" w:rsidP="001B4E5B">
            <w:pPr>
              <w:jc w:val="center"/>
            </w:pPr>
            <w:r>
              <w:t>1</w:t>
            </w:r>
            <w:r w:rsidR="009F69FB">
              <w:t>6</w:t>
            </w:r>
            <w:r>
              <w:t xml:space="preserve"> 0</w:t>
            </w:r>
            <w:r w:rsidR="008B7667">
              <w:t>7</w:t>
            </w:r>
            <w:r>
              <w:t>2</w:t>
            </w:r>
          </w:p>
        </w:tc>
        <w:tc>
          <w:tcPr>
            <w:tcW w:w="1904" w:type="dxa"/>
          </w:tcPr>
          <w:p w:rsidR="007D2A5C" w:rsidRDefault="007D2A5C" w:rsidP="00981549"/>
        </w:tc>
        <w:tc>
          <w:tcPr>
            <w:tcW w:w="2058" w:type="dxa"/>
          </w:tcPr>
          <w:p w:rsidR="007D2A5C" w:rsidRDefault="007D2A5C" w:rsidP="00981549"/>
        </w:tc>
      </w:tr>
      <w:tr w:rsidR="007D2A5C" w:rsidTr="007D2A5C">
        <w:tc>
          <w:tcPr>
            <w:tcW w:w="2441" w:type="dxa"/>
            <w:tcBorders>
              <w:bottom w:val="single" w:sz="4" w:space="0" w:color="auto"/>
            </w:tcBorders>
          </w:tcPr>
          <w:p w:rsidR="007D2A5C" w:rsidRDefault="007D2A5C" w:rsidP="00981549">
            <w:r>
              <w:t>kasjer – opiekun ekspozycji muzealnej</w:t>
            </w:r>
          </w:p>
        </w:tc>
        <w:tc>
          <w:tcPr>
            <w:tcW w:w="2232" w:type="dxa"/>
            <w:tcBorders>
              <w:bottom w:val="single" w:sz="4" w:space="0" w:color="auto"/>
            </w:tcBorders>
          </w:tcPr>
          <w:p w:rsidR="007D2A5C" w:rsidRDefault="009F69FB" w:rsidP="001B4E5B">
            <w:pPr>
              <w:jc w:val="center"/>
            </w:pPr>
            <w:r>
              <w:t>2832</w:t>
            </w:r>
          </w:p>
        </w:tc>
        <w:tc>
          <w:tcPr>
            <w:tcW w:w="1904" w:type="dxa"/>
          </w:tcPr>
          <w:p w:rsidR="007D2A5C" w:rsidRDefault="007D2A5C" w:rsidP="00981549"/>
        </w:tc>
        <w:tc>
          <w:tcPr>
            <w:tcW w:w="2058" w:type="dxa"/>
          </w:tcPr>
          <w:p w:rsidR="007D2A5C" w:rsidRDefault="007D2A5C" w:rsidP="00981549"/>
        </w:tc>
      </w:tr>
      <w:tr w:rsidR="007D2A5C" w:rsidTr="007D2A5C">
        <w:tc>
          <w:tcPr>
            <w:tcW w:w="2441" w:type="dxa"/>
            <w:tcBorders>
              <w:bottom w:val="single" w:sz="4" w:space="0" w:color="auto"/>
              <w:right w:val="nil"/>
            </w:tcBorders>
          </w:tcPr>
          <w:p w:rsidR="007D2A5C" w:rsidRDefault="007D2A5C" w:rsidP="00981549"/>
        </w:tc>
        <w:tc>
          <w:tcPr>
            <w:tcW w:w="2232" w:type="dxa"/>
            <w:tcBorders>
              <w:left w:val="nil"/>
              <w:bottom w:val="single" w:sz="4" w:space="0" w:color="auto"/>
              <w:right w:val="nil"/>
            </w:tcBorders>
          </w:tcPr>
          <w:p w:rsidR="007D2A5C" w:rsidRDefault="007D2A5C" w:rsidP="007D2A5C">
            <w:pPr>
              <w:tabs>
                <w:tab w:val="left" w:pos="1515"/>
              </w:tabs>
            </w:pPr>
            <w:r>
              <w:tab/>
            </w:r>
            <w:r w:rsidRPr="007D2A5C">
              <w:rPr>
                <w:b/>
              </w:rPr>
              <w:t>Wartość</w:t>
            </w:r>
            <w:r>
              <w:t xml:space="preserve"> </w:t>
            </w:r>
          </w:p>
        </w:tc>
        <w:tc>
          <w:tcPr>
            <w:tcW w:w="1904" w:type="dxa"/>
            <w:tcBorders>
              <w:left w:val="nil"/>
            </w:tcBorders>
          </w:tcPr>
          <w:p w:rsidR="007D2A5C" w:rsidRPr="007D2A5C" w:rsidRDefault="007D2A5C" w:rsidP="00981549">
            <w:pPr>
              <w:rPr>
                <w:b/>
              </w:rPr>
            </w:pPr>
            <w:r>
              <w:rPr>
                <w:b/>
              </w:rPr>
              <w:t>n</w:t>
            </w:r>
            <w:r w:rsidRPr="007D2A5C">
              <w:rPr>
                <w:b/>
              </w:rPr>
              <w:t xml:space="preserve">etto </w:t>
            </w:r>
          </w:p>
        </w:tc>
        <w:tc>
          <w:tcPr>
            <w:tcW w:w="2058" w:type="dxa"/>
          </w:tcPr>
          <w:p w:rsidR="007D2A5C" w:rsidRDefault="007D2A5C" w:rsidP="00981549"/>
        </w:tc>
      </w:tr>
      <w:tr w:rsidR="007D2A5C" w:rsidTr="007D2A5C">
        <w:tc>
          <w:tcPr>
            <w:tcW w:w="2441" w:type="dxa"/>
            <w:tcBorders>
              <w:bottom w:val="single" w:sz="4" w:space="0" w:color="auto"/>
              <w:right w:val="nil"/>
            </w:tcBorders>
          </w:tcPr>
          <w:p w:rsidR="007D2A5C" w:rsidRDefault="007D2A5C" w:rsidP="007D2A5C">
            <w:pPr>
              <w:jc w:val="right"/>
            </w:pPr>
          </w:p>
        </w:tc>
        <w:tc>
          <w:tcPr>
            <w:tcW w:w="2232" w:type="dxa"/>
            <w:tcBorders>
              <w:left w:val="nil"/>
              <w:right w:val="nil"/>
            </w:tcBorders>
          </w:tcPr>
          <w:p w:rsidR="007D2A5C" w:rsidRPr="007D2A5C" w:rsidRDefault="007D2A5C" w:rsidP="007D2A5C">
            <w:pPr>
              <w:jc w:val="center"/>
              <w:rPr>
                <w:b/>
              </w:rPr>
            </w:pPr>
            <w:r w:rsidRPr="007D2A5C">
              <w:rPr>
                <w:b/>
              </w:rPr>
              <w:t xml:space="preserve">                         podatek</w:t>
            </w:r>
          </w:p>
        </w:tc>
        <w:tc>
          <w:tcPr>
            <w:tcW w:w="1904" w:type="dxa"/>
            <w:tcBorders>
              <w:left w:val="nil"/>
            </w:tcBorders>
          </w:tcPr>
          <w:p w:rsidR="007D2A5C" w:rsidRPr="007D2A5C" w:rsidRDefault="007D2A5C" w:rsidP="00981549">
            <w:pPr>
              <w:rPr>
                <w:b/>
              </w:rPr>
            </w:pPr>
            <w:r w:rsidRPr="007D2A5C">
              <w:rPr>
                <w:b/>
              </w:rPr>
              <w:t>VAT</w:t>
            </w:r>
          </w:p>
        </w:tc>
        <w:tc>
          <w:tcPr>
            <w:tcW w:w="2058" w:type="dxa"/>
          </w:tcPr>
          <w:p w:rsidR="007D2A5C" w:rsidRDefault="007D2A5C" w:rsidP="00981549"/>
        </w:tc>
      </w:tr>
      <w:tr w:rsidR="007D2A5C" w:rsidTr="007D2A5C">
        <w:tc>
          <w:tcPr>
            <w:tcW w:w="2441" w:type="dxa"/>
            <w:tcBorders>
              <w:right w:val="nil"/>
            </w:tcBorders>
          </w:tcPr>
          <w:p w:rsidR="007D2A5C" w:rsidRDefault="007D2A5C" w:rsidP="00981549"/>
        </w:tc>
        <w:tc>
          <w:tcPr>
            <w:tcW w:w="2232" w:type="dxa"/>
            <w:tcBorders>
              <w:left w:val="nil"/>
              <w:right w:val="nil"/>
            </w:tcBorders>
          </w:tcPr>
          <w:p w:rsidR="007D2A5C" w:rsidRPr="007D2A5C" w:rsidRDefault="007D2A5C" w:rsidP="007D2A5C">
            <w:pPr>
              <w:jc w:val="center"/>
              <w:rPr>
                <w:b/>
              </w:rPr>
            </w:pPr>
            <w:r w:rsidRPr="007D2A5C">
              <w:rPr>
                <w:b/>
              </w:rPr>
              <w:t xml:space="preserve">                           wartość</w:t>
            </w:r>
          </w:p>
        </w:tc>
        <w:tc>
          <w:tcPr>
            <w:tcW w:w="1904" w:type="dxa"/>
            <w:tcBorders>
              <w:left w:val="nil"/>
            </w:tcBorders>
          </w:tcPr>
          <w:p w:rsidR="007D2A5C" w:rsidRPr="007D2A5C" w:rsidRDefault="007D2A5C" w:rsidP="00981549">
            <w:pPr>
              <w:rPr>
                <w:b/>
              </w:rPr>
            </w:pPr>
            <w:r w:rsidRPr="007D2A5C">
              <w:rPr>
                <w:b/>
              </w:rPr>
              <w:t>brutto</w:t>
            </w:r>
          </w:p>
        </w:tc>
        <w:tc>
          <w:tcPr>
            <w:tcW w:w="2058" w:type="dxa"/>
          </w:tcPr>
          <w:p w:rsidR="007D2A5C" w:rsidRDefault="007D2A5C" w:rsidP="00981549"/>
        </w:tc>
      </w:tr>
    </w:tbl>
    <w:p w:rsidR="007D2A5C" w:rsidRDefault="007D2A5C" w:rsidP="007D2A5C">
      <w:r>
        <w:br w:type="textWrapping" w:clear="all"/>
        <w:t>1. Cena oferty łącznie wynosi:</w:t>
      </w:r>
    </w:p>
    <w:p w:rsidR="004F29B0" w:rsidRPr="00C76EF5" w:rsidRDefault="004F29B0" w:rsidP="007D2A5C">
      <w:pPr>
        <w:rPr>
          <w:rFonts w:ascii="Arial" w:eastAsia="Times New Roman" w:hAnsi="Arial" w:cs="Arial"/>
          <w:b/>
          <w:sz w:val="20"/>
          <w:szCs w:val="20"/>
          <w:lang w:eastAsia="pl-PL"/>
        </w:rPr>
      </w:pPr>
      <w:r w:rsidRPr="00C76EF5">
        <w:rPr>
          <w:rFonts w:ascii="Arial" w:eastAsia="Times New Roman" w:hAnsi="Arial" w:cs="Arial"/>
          <w:b/>
          <w:sz w:val="20"/>
          <w:szCs w:val="20"/>
          <w:lang w:eastAsia="pl-PL"/>
        </w:rPr>
        <w:t>Cena netto - ………………………………..zł</w:t>
      </w:r>
    </w:p>
    <w:p w:rsidR="004F29B0" w:rsidRPr="00C76EF5" w:rsidRDefault="004F29B0" w:rsidP="004F29B0">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Podatek VAT 23% …………………………zł</w:t>
      </w:r>
    </w:p>
    <w:p w:rsidR="004F29B0" w:rsidRPr="00C76EF5" w:rsidRDefault="004F29B0" w:rsidP="004F29B0">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brutto  ………………………………..zł</w:t>
      </w:r>
    </w:p>
    <w:p w:rsidR="004F29B0" w:rsidRPr="00C76EF5" w:rsidRDefault="004F29B0" w:rsidP="004F29B0">
      <w:pPr>
        <w:numPr>
          <w:ilvl w:val="12"/>
          <w:numId w:val="0"/>
        </w:numPr>
        <w:spacing w:after="40" w:line="280" w:lineRule="atLeast"/>
        <w:jc w:val="both"/>
        <w:rPr>
          <w:rFonts w:ascii="Arial" w:eastAsia="Times New Roman" w:hAnsi="Arial" w:cs="Arial"/>
          <w:b/>
          <w:sz w:val="20"/>
          <w:szCs w:val="20"/>
          <w:lang w:eastAsia="pl-PL"/>
        </w:rPr>
      </w:pPr>
    </w:p>
    <w:p w:rsidR="004F29B0" w:rsidRDefault="004F29B0" w:rsidP="00D76E46">
      <w:pPr>
        <w:numPr>
          <w:ilvl w:val="12"/>
          <w:numId w:val="0"/>
        </w:numPr>
        <w:tabs>
          <w:tab w:val="left" w:pos="2955"/>
        </w:tabs>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Słownie złotych brutto</w:t>
      </w:r>
      <w:r w:rsidR="007D2A5C">
        <w:rPr>
          <w:rFonts w:ascii="Arial" w:eastAsia="Times New Roman" w:hAnsi="Arial" w:cs="Arial"/>
          <w:b/>
          <w:sz w:val="20"/>
          <w:szCs w:val="20"/>
          <w:lang w:eastAsia="pl-PL"/>
        </w:rPr>
        <w:t xml:space="preserve">:    (słownie: </w:t>
      </w:r>
      <w:r w:rsidRPr="00C76EF5">
        <w:rPr>
          <w:rFonts w:ascii="Arial" w:eastAsia="Times New Roman" w:hAnsi="Arial" w:cs="Arial"/>
          <w:b/>
          <w:sz w:val="20"/>
          <w:szCs w:val="20"/>
          <w:lang w:eastAsia="pl-PL"/>
        </w:rPr>
        <w:t>…………………………………………………)</w:t>
      </w:r>
    </w:p>
    <w:p w:rsidR="00D76E46" w:rsidRPr="00C76EF5" w:rsidRDefault="00D76E46" w:rsidP="00D76E46">
      <w:pPr>
        <w:numPr>
          <w:ilvl w:val="12"/>
          <w:numId w:val="0"/>
        </w:numPr>
        <w:tabs>
          <w:tab w:val="left" w:pos="2955"/>
        </w:tabs>
        <w:spacing w:after="40" w:line="280" w:lineRule="atLeast"/>
        <w:rPr>
          <w:rFonts w:ascii="Arial" w:hAnsi="Arial" w:cs="Arial"/>
          <w:sz w:val="20"/>
          <w:szCs w:val="20"/>
          <w:highlight w:val="yellow"/>
        </w:rPr>
      </w:pPr>
    </w:p>
    <w:p w:rsidR="00D76E46" w:rsidRPr="00C76EF5" w:rsidRDefault="00D76E46" w:rsidP="00D76E46">
      <w:pPr>
        <w:pStyle w:val="Akapitzlist"/>
        <w:numPr>
          <w:ilvl w:val="0"/>
          <w:numId w:val="49"/>
        </w:numPr>
        <w:spacing w:after="40" w:line="260" w:lineRule="atLeast"/>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Oferuję termin płatności</w:t>
      </w:r>
      <w:r w:rsidRPr="00C76EF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wynoszący …………………… dni </w:t>
      </w:r>
    </w:p>
    <w:p w:rsidR="00D76E46" w:rsidRPr="00D76E46" w:rsidRDefault="00D76E46" w:rsidP="00D76E46">
      <w:pPr>
        <w:spacing w:after="40" w:line="260" w:lineRule="atLeast"/>
        <w:ind w:left="709"/>
        <w:jc w:val="both"/>
        <w:rPr>
          <w:rFonts w:ascii="Arial" w:eastAsia="Times New Roman" w:hAnsi="Arial" w:cs="Arial"/>
          <w:i/>
          <w:sz w:val="18"/>
          <w:szCs w:val="18"/>
          <w:lang w:eastAsia="pl-PL"/>
        </w:rPr>
      </w:pPr>
      <w:r>
        <w:rPr>
          <w:rFonts w:ascii="Arial" w:eastAsia="Times New Roman" w:hAnsi="Arial" w:cs="Arial"/>
          <w:i/>
          <w:sz w:val="18"/>
          <w:szCs w:val="18"/>
          <w:lang w:eastAsia="pl-PL"/>
        </w:rPr>
        <w:t>(wykonawca ma do wyboru następujące terminy płatności:</w:t>
      </w:r>
    </w:p>
    <w:p w:rsidR="00D76E46" w:rsidRPr="00D76E46" w:rsidRDefault="00D76E46" w:rsidP="00D76E46">
      <w:pPr>
        <w:pStyle w:val="Akapitzlist"/>
        <w:numPr>
          <w:ilvl w:val="0"/>
          <w:numId w:val="20"/>
        </w:numPr>
        <w:spacing w:after="40" w:line="260" w:lineRule="atLeast"/>
        <w:ind w:left="993" w:hanging="284"/>
        <w:contextualSpacing w:val="0"/>
        <w:jc w:val="both"/>
        <w:rPr>
          <w:rFonts w:ascii="Arial" w:eastAsia="Times New Roman" w:hAnsi="Arial" w:cs="Arial"/>
          <w:i/>
          <w:sz w:val="18"/>
          <w:szCs w:val="18"/>
          <w:lang w:eastAsia="pl-PL"/>
        </w:rPr>
      </w:pPr>
      <w:r w:rsidRPr="00D76E46">
        <w:rPr>
          <w:rFonts w:ascii="Arial" w:eastAsia="Times New Roman" w:hAnsi="Arial" w:cs="Arial"/>
          <w:i/>
          <w:sz w:val="18"/>
          <w:szCs w:val="18"/>
          <w:lang w:eastAsia="pl-PL"/>
        </w:rPr>
        <w:t xml:space="preserve">7 dniowy termin płatności  </w:t>
      </w:r>
      <w:r w:rsidRPr="00D76E46">
        <w:rPr>
          <w:rFonts w:ascii="Arial" w:eastAsia="Times New Roman" w:hAnsi="Arial" w:cs="Arial"/>
          <w:i/>
          <w:sz w:val="18"/>
          <w:szCs w:val="18"/>
          <w:lang w:eastAsia="pl-PL"/>
        </w:rPr>
        <w:tab/>
        <w:t>.</w:t>
      </w:r>
    </w:p>
    <w:p w:rsidR="00D76E46" w:rsidRPr="00D76E46" w:rsidRDefault="00D76E46" w:rsidP="00D76E46">
      <w:pPr>
        <w:pStyle w:val="Akapitzlist"/>
        <w:numPr>
          <w:ilvl w:val="0"/>
          <w:numId w:val="20"/>
        </w:numPr>
        <w:spacing w:after="40" w:line="260" w:lineRule="atLeast"/>
        <w:ind w:left="993" w:hanging="284"/>
        <w:contextualSpacing w:val="0"/>
        <w:jc w:val="both"/>
        <w:rPr>
          <w:rFonts w:ascii="Arial" w:eastAsia="Times New Roman" w:hAnsi="Arial" w:cs="Arial"/>
          <w:i/>
          <w:sz w:val="18"/>
          <w:szCs w:val="18"/>
          <w:lang w:eastAsia="pl-PL"/>
        </w:rPr>
      </w:pPr>
      <w:r w:rsidRPr="00D76E46">
        <w:rPr>
          <w:rFonts w:ascii="Arial" w:eastAsia="Times New Roman" w:hAnsi="Arial" w:cs="Arial"/>
          <w:i/>
          <w:sz w:val="18"/>
          <w:szCs w:val="18"/>
          <w:lang w:eastAsia="pl-PL"/>
        </w:rPr>
        <w:t xml:space="preserve"> 14 dniowy termin płatności  </w:t>
      </w:r>
      <w:r w:rsidRPr="00D76E46">
        <w:rPr>
          <w:rFonts w:ascii="Arial" w:eastAsia="Times New Roman" w:hAnsi="Arial" w:cs="Arial"/>
          <w:i/>
          <w:sz w:val="18"/>
          <w:szCs w:val="18"/>
          <w:lang w:eastAsia="pl-PL"/>
        </w:rPr>
        <w:tab/>
        <w:t>.</w:t>
      </w:r>
    </w:p>
    <w:p w:rsidR="00D76E46" w:rsidRDefault="00D76E46" w:rsidP="00D76E46">
      <w:pPr>
        <w:pStyle w:val="Akapitzlist"/>
        <w:numPr>
          <w:ilvl w:val="0"/>
          <w:numId w:val="20"/>
        </w:numPr>
        <w:spacing w:after="40" w:line="260" w:lineRule="atLeast"/>
        <w:ind w:left="993" w:hanging="284"/>
        <w:contextualSpacing w:val="0"/>
        <w:jc w:val="both"/>
        <w:rPr>
          <w:rFonts w:ascii="Arial" w:eastAsia="Times New Roman" w:hAnsi="Arial" w:cs="Arial"/>
          <w:i/>
          <w:sz w:val="18"/>
          <w:szCs w:val="18"/>
          <w:lang w:eastAsia="pl-PL"/>
        </w:rPr>
      </w:pPr>
      <w:r w:rsidRPr="00D76E46">
        <w:rPr>
          <w:rFonts w:ascii="Arial" w:eastAsia="Times New Roman" w:hAnsi="Arial" w:cs="Arial"/>
          <w:i/>
          <w:sz w:val="18"/>
          <w:szCs w:val="18"/>
          <w:lang w:eastAsia="pl-PL"/>
        </w:rPr>
        <w:t xml:space="preserve">21 dniowy termin płatności  </w:t>
      </w:r>
      <w:r w:rsidRPr="00D76E46">
        <w:rPr>
          <w:rFonts w:ascii="Arial" w:eastAsia="Times New Roman" w:hAnsi="Arial" w:cs="Arial"/>
          <w:i/>
          <w:sz w:val="18"/>
          <w:szCs w:val="18"/>
          <w:lang w:eastAsia="pl-PL"/>
        </w:rPr>
        <w:tab/>
      </w:r>
    </w:p>
    <w:p w:rsidR="00D76E46" w:rsidRPr="00D76E46" w:rsidRDefault="00D76E46" w:rsidP="00D76E46">
      <w:pPr>
        <w:pStyle w:val="Akapitzlist"/>
        <w:numPr>
          <w:ilvl w:val="0"/>
          <w:numId w:val="20"/>
        </w:numPr>
        <w:spacing w:after="40" w:line="260" w:lineRule="atLeast"/>
        <w:ind w:left="993" w:hanging="284"/>
        <w:contextualSpacing w:val="0"/>
        <w:jc w:val="both"/>
        <w:rPr>
          <w:rFonts w:ascii="Arial" w:eastAsia="Times New Roman" w:hAnsi="Arial" w:cs="Arial"/>
          <w:i/>
          <w:sz w:val="18"/>
          <w:szCs w:val="18"/>
          <w:lang w:eastAsia="pl-PL"/>
        </w:rPr>
      </w:pPr>
      <w:r>
        <w:rPr>
          <w:rFonts w:ascii="Arial" w:eastAsia="Times New Roman" w:hAnsi="Arial" w:cs="Arial"/>
          <w:i/>
          <w:sz w:val="18"/>
          <w:szCs w:val="18"/>
          <w:lang w:eastAsia="pl-PL"/>
        </w:rPr>
        <w:t>30 dniowy termin płatności</w:t>
      </w:r>
    </w:p>
    <w:p w:rsidR="004F29B0" w:rsidRPr="00C76EF5" w:rsidRDefault="004F29B0" w:rsidP="00D76E46">
      <w:pPr>
        <w:pStyle w:val="Akapitzlist"/>
        <w:numPr>
          <w:ilvl w:val="0"/>
          <w:numId w:val="49"/>
        </w:numPr>
        <w:suppressAutoHyphens/>
        <w:spacing w:after="40" w:line="280" w:lineRule="atLeast"/>
        <w:jc w:val="both"/>
        <w:rPr>
          <w:rFonts w:ascii="Arial" w:hAnsi="Arial" w:cs="Arial"/>
          <w:sz w:val="20"/>
          <w:szCs w:val="20"/>
        </w:rPr>
      </w:pPr>
      <w:r w:rsidRPr="00C76EF5">
        <w:rPr>
          <w:rFonts w:ascii="Arial" w:hAnsi="Arial" w:cs="Arial"/>
          <w:sz w:val="20"/>
          <w:szCs w:val="20"/>
        </w:rPr>
        <w:t>Podwykonawcom zamierzam powierzyć wykonanie następujących części zamówienia oraz nazwy firm podwykonawców:</w:t>
      </w:r>
    </w:p>
    <w:p w:rsidR="004F29B0" w:rsidRPr="00C76EF5" w:rsidRDefault="004F29B0" w:rsidP="004F29B0">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4F29B0" w:rsidRPr="00C76EF5" w:rsidRDefault="004F29B0" w:rsidP="004F29B0">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4F29B0" w:rsidRDefault="004F29B0" w:rsidP="004F29B0">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4F29B0" w:rsidRPr="00C76EF5" w:rsidRDefault="004F29B0" w:rsidP="00D76E46">
      <w:pPr>
        <w:pStyle w:val="Akapitzlist"/>
        <w:numPr>
          <w:ilvl w:val="0"/>
          <w:numId w:val="49"/>
        </w:numPr>
        <w:suppressAutoHyphens/>
        <w:spacing w:after="40" w:line="280" w:lineRule="atLeast"/>
        <w:jc w:val="both"/>
        <w:rPr>
          <w:rFonts w:ascii="Arial" w:hAnsi="Arial" w:cs="Arial"/>
          <w:sz w:val="20"/>
          <w:szCs w:val="20"/>
        </w:rPr>
      </w:pPr>
      <w:r w:rsidRPr="00C76EF5">
        <w:rPr>
          <w:rFonts w:ascii="Arial" w:hAnsi="Arial" w:cs="Arial"/>
          <w:sz w:val="20"/>
          <w:szCs w:val="20"/>
        </w:rPr>
        <w:t xml:space="preserve">Termin realizacji </w:t>
      </w:r>
      <w:r>
        <w:rPr>
          <w:rFonts w:ascii="Arial" w:hAnsi="Arial" w:cs="Arial"/>
          <w:sz w:val="20"/>
          <w:szCs w:val="20"/>
        </w:rPr>
        <w:t xml:space="preserve"> zamówienia: </w:t>
      </w:r>
      <w:r w:rsidR="00FA67D0">
        <w:rPr>
          <w:rFonts w:ascii="Arial" w:hAnsi="Arial" w:cs="Arial"/>
          <w:b/>
          <w:sz w:val="20"/>
          <w:szCs w:val="20"/>
        </w:rPr>
        <w:t>15 maja</w:t>
      </w:r>
      <w:r>
        <w:rPr>
          <w:rFonts w:ascii="Arial" w:hAnsi="Arial" w:cs="Arial"/>
          <w:b/>
          <w:sz w:val="20"/>
          <w:szCs w:val="20"/>
        </w:rPr>
        <w:t xml:space="preserve"> </w:t>
      </w:r>
      <w:r w:rsidRPr="00E414B4">
        <w:rPr>
          <w:rFonts w:ascii="Arial" w:hAnsi="Arial" w:cs="Arial"/>
          <w:b/>
          <w:sz w:val="20"/>
          <w:szCs w:val="20"/>
        </w:rPr>
        <w:t>2019 r.</w:t>
      </w:r>
      <w:r>
        <w:rPr>
          <w:rFonts w:ascii="Arial" w:hAnsi="Arial" w:cs="Arial"/>
          <w:sz w:val="20"/>
          <w:szCs w:val="20"/>
        </w:rPr>
        <w:t xml:space="preserve"> </w:t>
      </w:r>
      <w:r w:rsidR="00D76E46" w:rsidRPr="00D76E46">
        <w:rPr>
          <w:rFonts w:ascii="Arial" w:hAnsi="Arial" w:cs="Arial"/>
          <w:b/>
          <w:sz w:val="20"/>
          <w:szCs w:val="20"/>
        </w:rPr>
        <w:t>do 30 września 2019 r.</w:t>
      </w:r>
      <w:r w:rsidR="00D76E46">
        <w:rPr>
          <w:rFonts w:ascii="Arial" w:hAnsi="Arial" w:cs="Arial"/>
          <w:sz w:val="20"/>
          <w:szCs w:val="20"/>
        </w:rPr>
        <w:t xml:space="preserve"> </w:t>
      </w:r>
    </w:p>
    <w:p w:rsidR="004F29B0" w:rsidRPr="00C76EF5" w:rsidRDefault="004F29B0" w:rsidP="00D76E46">
      <w:pPr>
        <w:pStyle w:val="Akapitzlist"/>
        <w:numPr>
          <w:ilvl w:val="0"/>
          <w:numId w:val="49"/>
        </w:numPr>
        <w:suppressAutoHyphens/>
        <w:spacing w:after="40" w:line="280" w:lineRule="atLeast"/>
        <w:jc w:val="both"/>
        <w:rPr>
          <w:rFonts w:ascii="Arial" w:hAnsi="Arial" w:cs="Arial"/>
          <w:sz w:val="20"/>
          <w:szCs w:val="20"/>
        </w:rPr>
      </w:pPr>
      <w:r w:rsidRPr="00C76EF5">
        <w:rPr>
          <w:rFonts w:ascii="Arial" w:hAnsi="Arial" w:cs="Arial"/>
          <w:sz w:val="20"/>
          <w:szCs w:val="20"/>
        </w:rPr>
        <w:t>Oświadczam, że wyżej podana cena ofertowa obejmuje wykonanie całości przedmiotu zamówienia opisanego w Specyfikacji Istotnych Warunków Zamówienia.</w:t>
      </w:r>
    </w:p>
    <w:p w:rsidR="004F29B0" w:rsidRDefault="004F29B0" w:rsidP="00D76E46">
      <w:pPr>
        <w:pStyle w:val="Akapitzlist"/>
        <w:numPr>
          <w:ilvl w:val="0"/>
          <w:numId w:val="49"/>
        </w:numPr>
        <w:suppressAutoHyphens/>
        <w:spacing w:after="40" w:line="280" w:lineRule="atLeast"/>
        <w:jc w:val="both"/>
        <w:rPr>
          <w:rFonts w:ascii="Arial" w:hAnsi="Arial" w:cs="Arial"/>
          <w:sz w:val="20"/>
          <w:szCs w:val="20"/>
        </w:rPr>
      </w:pPr>
      <w:r w:rsidRPr="00C76EF5">
        <w:rPr>
          <w:rFonts w:ascii="Arial" w:hAnsi="Arial" w:cs="Arial"/>
          <w:sz w:val="20"/>
          <w:szCs w:val="20"/>
        </w:rPr>
        <w:t xml:space="preserve">Oświadczamy, że zapoznaliśmy się z treścią specyfikacji istotnych warunków zamówienia oraz </w:t>
      </w:r>
    </w:p>
    <w:p w:rsidR="004F29B0" w:rsidRDefault="004F29B0" w:rsidP="004F29B0">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t>projektem umowy i nie wnosimy do niej zastrzeżeń oraz przyjmujemy warunki w niej zawarte.</w:t>
      </w:r>
    </w:p>
    <w:p w:rsidR="004F29B0" w:rsidRPr="00C76EF5" w:rsidRDefault="004F29B0" w:rsidP="00D76E46">
      <w:pPr>
        <w:pStyle w:val="Akapitzlist"/>
        <w:numPr>
          <w:ilvl w:val="0"/>
          <w:numId w:val="49"/>
        </w:numPr>
        <w:suppressAutoHyphens/>
        <w:spacing w:after="40" w:line="280" w:lineRule="atLeast"/>
        <w:jc w:val="both"/>
        <w:rPr>
          <w:rFonts w:ascii="Arial" w:hAnsi="Arial" w:cs="Arial"/>
          <w:sz w:val="20"/>
          <w:szCs w:val="20"/>
        </w:rPr>
      </w:pPr>
      <w:r w:rsidRPr="00C76EF5">
        <w:rPr>
          <w:rFonts w:ascii="Arial" w:hAnsi="Arial" w:cs="Arial"/>
          <w:sz w:val="20"/>
          <w:szCs w:val="20"/>
        </w:rPr>
        <w:t>Oświadczam, że jestem małym/średnim przedsiębiorcą:</w:t>
      </w:r>
    </w:p>
    <w:p w:rsidR="004F29B0" w:rsidRPr="00C76EF5" w:rsidRDefault="004F29B0" w:rsidP="004F29B0">
      <w:pPr>
        <w:pStyle w:val="Akapitzlist"/>
        <w:suppressAutoHyphens/>
        <w:spacing w:after="40" w:line="280" w:lineRule="atLeast"/>
        <w:ind w:left="360"/>
        <w:jc w:val="both"/>
        <w:rPr>
          <w:rFonts w:ascii="Arial" w:hAnsi="Arial" w:cs="Arial"/>
          <w:sz w:val="20"/>
          <w:szCs w:val="20"/>
          <w:vertAlign w:val="superscript"/>
        </w:rPr>
      </w:pPr>
      <w:r>
        <w:rPr>
          <w:rFonts w:ascii="Arial" w:hAnsi="Arial" w:cs="Arial"/>
          <w:sz w:val="20"/>
          <w:szCs w:val="20"/>
        </w:rPr>
        <w:t xml:space="preserve">tak □ </w:t>
      </w:r>
      <w:r w:rsidRPr="00C76EF5">
        <w:rPr>
          <w:rFonts w:ascii="Arial" w:hAnsi="Arial" w:cs="Arial"/>
          <w:sz w:val="20"/>
          <w:szCs w:val="20"/>
        </w:rPr>
        <w:t xml:space="preserve">  nie  □</w:t>
      </w:r>
      <w:r w:rsidRPr="00C76EF5">
        <w:rPr>
          <w:rFonts w:ascii="Arial" w:hAnsi="Arial" w:cs="Arial"/>
          <w:sz w:val="20"/>
          <w:szCs w:val="20"/>
          <w:vertAlign w:val="superscript"/>
        </w:rPr>
        <w:t>1</w:t>
      </w:r>
    </w:p>
    <w:p w:rsidR="004F29B0" w:rsidRPr="00C76EF5" w:rsidRDefault="004F29B0" w:rsidP="00D76E46">
      <w:pPr>
        <w:pStyle w:val="Akapitzlist"/>
        <w:numPr>
          <w:ilvl w:val="0"/>
          <w:numId w:val="49"/>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państwa członkowskiego Unii Europejskiej:</w:t>
      </w:r>
    </w:p>
    <w:p w:rsidR="004F29B0" w:rsidRPr="00C76EF5" w:rsidRDefault="004F29B0" w:rsidP="004F29B0">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t>tak □ ………………(podać nazwę państwa)       nie □</w:t>
      </w:r>
      <w:r w:rsidRPr="00C76EF5">
        <w:rPr>
          <w:rFonts w:ascii="Arial" w:hAnsi="Arial" w:cs="Arial"/>
          <w:sz w:val="20"/>
          <w:szCs w:val="20"/>
          <w:vertAlign w:val="superscript"/>
        </w:rPr>
        <w:t xml:space="preserve">1  </w:t>
      </w:r>
    </w:p>
    <w:p w:rsidR="004F29B0" w:rsidRPr="00C76EF5" w:rsidRDefault="004F29B0" w:rsidP="00D76E46">
      <w:pPr>
        <w:pStyle w:val="Akapitzlist"/>
        <w:numPr>
          <w:ilvl w:val="0"/>
          <w:numId w:val="49"/>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innego państwa nie będącego członkiem Unii Europejskiej:</w:t>
      </w:r>
    </w:p>
    <w:p w:rsidR="004F29B0" w:rsidRPr="00C76EF5" w:rsidRDefault="004F29B0" w:rsidP="004F29B0">
      <w:pPr>
        <w:pStyle w:val="Akapitzlist"/>
        <w:suppressAutoHyphens/>
        <w:spacing w:after="40" w:line="280" w:lineRule="atLeast"/>
        <w:ind w:left="360"/>
        <w:jc w:val="both"/>
        <w:rPr>
          <w:rFonts w:ascii="Arial" w:hAnsi="Arial" w:cs="Arial"/>
          <w:sz w:val="20"/>
          <w:szCs w:val="20"/>
          <w:vertAlign w:val="superscript"/>
        </w:rPr>
      </w:pPr>
      <w:r w:rsidRPr="00C76EF5">
        <w:rPr>
          <w:rFonts w:ascii="Arial" w:hAnsi="Arial" w:cs="Arial"/>
          <w:sz w:val="20"/>
          <w:szCs w:val="20"/>
        </w:rPr>
        <w:t>tak □  ………………(podać nazwę państwa)    nie □</w:t>
      </w:r>
      <w:r w:rsidRPr="00C76EF5">
        <w:rPr>
          <w:rFonts w:ascii="Arial" w:hAnsi="Arial" w:cs="Arial"/>
          <w:sz w:val="20"/>
          <w:szCs w:val="20"/>
          <w:vertAlign w:val="superscript"/>
        </w:rPr>
        <w:t>1</w:t>
      </w:r>
    </w:p>
    <w:p w:rsidR="004F29B0" w:rsidRPr="00D76E46" w:rsidRDefault="004F29B0" w:rsidP="00D76E46">
      <w:pPr>
        <w:pStyle w:val="Akapitzlist"/>
        <w:suppressAutoHyphens/>
        <w:spacing w:after="40" w:line="280" w:lineRule="atLeast"/>
        <w:ind w:left="360"/>
        <w:jc w:val="both"/>
        <w:rPr>
          <w:rFonts w:ascii="Arial" w:hAnsi="Arial" w:cs="Arial"/>
          <w:i/>
          <w:sz w:val="16"/>
          <w:szCs w:val="16"/>
        </w:rPr>
      </w:pPr>
      <w:r w:rsidRPr="00774E64">
        <w:rPr>
          <w:rFonts w:ascii="Arial" w:hAnsi="Arial" w:cs="Arial"/>
          <w:sz w:val="16"/>
          <w:szCs w:val="16"/>
          <w:vertAlign w:val="superscript"/>
        </w:rPr>
        <w:t xml:space="preserve">1 </w:t>
      </w:r>
      <w:r w:rsidRPr="00774E64">
        <w:rPr>
          <w:rFonts w:ascii="Arial" w:hAnsi="Arial" w:cs="Arial"/>
          <w:i/>
          <w:sz w:val="16"/>
          <w:szCs w:val="16"/>
        </w:rPr>
        <w:t>właściwe zaznaczyć krzyżykiem</w:t>
      </w:r>
    </w:p>
    <w:p w:rsidR="004F29B0" w:rsidRDefault="004F29B0" w:rsidP="00D76E46">
      <w:pPr>
        <w:pStyle w:val="Akapitzlist"/>
        <w:numPr>
          <w:ilvl w:val="0"/>
          <w:numId w:val="49"/>
        </w:numPr>
        <w:suppressAutoHyphens/>
        <w:spacing w:after="40" w:line="280" w:lineRule="atLeast"/>
        <w:jc w:val="both"/>
        <w:rPr>
          <w:rFonts w:ascii="Arial" w:hAnsi="Arial" w:cs="Arial"/>
          <w:sz w:val="20"/>
          <w:szCs w:val="20"/>
        </w:rPr>
      </w:pPr>
      <w:r w:rsidRPr="00C76EF5">
        <w:rPr>
          <w:rFonts w:ascii="Arial" w:hAnsi="Arial" w:cs="Arial"/>
          <w:sz w:val="20"/>
          <w:szCs w:val="20"/>
        </w:rPr>
        <w:t>W przypadku przyznania nam zamówienia zobowiązujemy się do zawarcia umowy w miejscu i terminie wskazanym przez Zamawiającego.</w:t>
      </w:r>
    </w:p>
    <w:p w:rsidR="004F29B0" w:rsidRPr="00C76EF5" w:rsidRDefault="004F29B0" w:rsidP="00D76E46">
      <w:pPr>
        <w:pStyle w:val="Akapitzlist"/>
        <w:numPr>
          <w:ilvl w:val="0"/>
          <w:numId w:val="49"/>
        </w:numPr>
        <w:suppressAutoHyphens/>
        <w:spacing w:after="40" w:line="280" w:lineRule="atLeast"/>
        <w:jc w:val="both"/>
        <w:rPr>
          <w:rFonts w:ascii="Arial" w:hAnsi="Arial" w:cs="Arial"/>
          <w:sz w:val="20"/>
          <w:szCs w:val="20"/>
        </w:rPr>
      </w:pPr>
      <w:r>
        <w:rPr>
          <w:rFonts w:ascii="Arial" w:hAnsi="Arial" w:cs="Arial"/>
          <w:sz w:val="20"/>
          <w:szCs w:val="20"/>
        </w:rPr>
        <w:t>Oświadczam, ze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rsidR="004F29B0" w:rsidRPr="00C76EF5" w:rsidRDefault="004F29B0" w:rsidP="00D76E46">
      <w:pPr>
        <w:pStyle w:val="Akapitzlist"/>
        <w:numPr>
          <w:ilvl w:val="0"/>
          <w:numId w:val="49"/>
        </w:numPr>
        <w:suppressAutoHyphens/>
        <w:spacing w:after="40" w:line="280" w:lineRule="atLeast"/>
        <w:jc w:val="both"/>
        <w:rPr>
          <w:rFonts w:ascii="Arial" w:hAnsi="Arial" w:cs="Arial"/>
          <w:sz w:val="20"/>
          <w:szCs w:val="20"/>
        </w:rPr>
      </w:pPr>
      <w:r w:rsidRPr="00C76EF5">
        <w:rPr>
          <w:rFonts w:ascii="Arial" w:hAnsi="Arial" w:cs="Arial"/>
          <w:sz w:val="20"/>
          <w:szCs w:val="20"/>
        </w:rPr>
        <w:t>Informacje zawarte na stronach od …. do …. stanowią tajemnicę przedsiębiorstwa w rozumieniu ustawy o zwalczaniu nieuczciwej konkurencji i nie mogą być udostępnione przez Zamawiającego. (</w:t>
      </w:r>
      <w:r w:rsidRPr="00C76EF5">
        <w:rPr>
          <w:rFonts w:ascii="Arial" w:hAnsi="Arial" w:cs="Arial"/>
          <w:i/>
          <w:sz w:val="20"/>
          <w:szCs w:val="20"/>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rsidR="004F29B0" w:rsidRPr="00C76EF5" w:rsidRDefault="004F29B0" w:rsidP="004F29B0">
      <w:pPr>
        <w:spacing w:after="40" w:line="280" w:lineRule="atLeast"/>
        <w:ind w:left="426" w:hanging="426"/>
        <w:jc w:val="both"/>
        <w:rPr>
          <w:rFonts w:ascii="Arial" w:hAnsi="Arial" w:cs="Arial"/>
          <w:sz w:val="20"/>
          <w:szCs w:val="20"/>
          <w:highlight w:val="yellow"/>
          <w:lang w:val="de-DE"/>
        </w:rPr>
      </w:pPr>
    </w:p>
    <w:p w:rsidR="004F29B0" w:rsidRPr="00C76EF5" w:rsidRDefault="004F29B0" w:rsidP="004F29B0">
      <w:pPr>
        <w:spacing w:after="40" w:line="280" w:lineRule="atLeast"/>
        <w:jc w:val="both"/>
        <w:rPr>
          <w:rFonts w:ascii="Arial" w:hAnsi="Arial" w:cs="Arial"/>
          <w:sz w:val="20"/>
          <w:szCs w:val="20"/>
          <w:highlight w:val="yellow"/>
          <w:lang w:val="de-DE"/>
        </w:rPr>
      </w:pPr>
    </w:p>
    <w:p w:rsidR="004F29B0" w:rsidRPr="003C4A61" w:rsidRDefault="004F29B0" w:rsidP="004F29B0">
      <w:pPr>
        <w:spacing w:after="40" w:line="280" w:lineRule="atLeast"/>
        <w:jc w:val="center"/>
        <w:rPr>
          <w:rFonts w:ascii="Arial" w:hAnsi="Arial" w:cs="Arial"/>
          <w:sz w:val="20"/>
          <w:szCs w:val="20"/>
        </w:rPr>
      </w:pPr>
      <w:r w:rsidRPr="003C4A61">
        <w:rPr>
          <w:rFonts w:ascii="Arial" w:hAnsi="Arial" w:cs="Arial"/>
          <w:sz w:val="20"/>
          <w:szCs w:val="20"/>
        </w:rPr>
        <w:t>………………..………………….</w:t>
      </w:r>
      <w:r w:rsidRPr="003C4A61">
        <w:rPr>
          <w:rFonts w:ascii="Arial" w:hAnsi="Arial" w:cs="Arial"/>
          <w:sz w:val="20"/>
          <w:szCs w:val="20"/>
        </w:rPr>
        <w:tab/>
      </w:r>
      <w:r w:rsidRPr="003C4A61">
        <w:rPr>
          <w:rFonts w:ascii="Arial" w:hAnsi="Arial" w:cs="Arial"/>
          <w:sz w:val="20"/>
          <w:szCs w:val="20"/>
        </w:rPr>
        <w:tab/>
      </w:r>
      <w:r w:rsidRPr="003C4A61">
        <w:rPr>
          <w:rFonts w:ascii="Arial" w:hAnsi="Arial" w:cs="Arial"/>
          <w:sz w:val="20"/>
          <w:szCs w:val="20"/>
        </w:rPr>
        <w:tab/>
        <w:t>...........................................................</w:t>
      </w:r>
    </w:p>
    <w:p w:rsidR="004F29B0" w:rsidRPr="00774E64" w:rsidRDefault="004F29B0" w:rsidP="004F29B0">
      <w:pPr>
        <w:spacing w:after="40" w:line="280" w:lineRule="atLeast"/>
        <w:ind w:left="142"/>
        <w:jc w:val="center"/>
        <w:rPr>
          <w:rFonts w:ascii="Arial" w:hAnsi="Arial" w:cs="Arial"/>
          <w:i/>
          <w:sz w:val="16"/>
          <w:szCs w:val="16"/>
        </w:rPr>
      </w:pPr>
      <w:r w:rsidRPr="00774E64">
        <w:rPr>
          <w:rFonts w:ascii="Arial" w:hAnsi="Arial" w:cs="Arial"/>
          <w:i/>
          <w:sz w:val="16"/>
          <w:szCs w:val="16"/>
        </w:rPr>
        <w:t>miejscowość i data</w:t>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i/>
          <w:sz w:val="16"/>
          <w:szCs w:val="16"/>
        </w:rPr>
        <w:t>(podpis osoby/ osób uprawnionej</w:t>
      </w:r>
    </w:p>
    <w:p w:rsidR="004F29B0" w:rsidRPr="00C76EF5" w:rsidRDefault="004F29B0" w:rsidP="004F29B0">
      <w:pPr>
        <w:spacing w:after="40" w:line="280" w:lineRule="atLeast"/>
        <w:ind w:left="4253"/>
        <w:jc w:val="center"/>
        <w:rPr>
          <w:rFonts w:ascii="Arial" w:hAnsi="Arial" w:cs="Arial"/>
          <w:b/>
          <w:sz w:val="20"/>
          <w:szCs w:val="20"/>
        </w:rPr>
      </w:pPr>
      <w:r w:rsidRPr="00774E64">
        <w:rPr>
          <w:rFonts w:ascii="Arial" w:hAnsi="Arial" w:cs="Arial"/>
          <w:i/>
          <w:sz w:val="16"/>
          <w:szCs w:val="16"/>
        </w:rPr>
        <w:t>do reprezentowania wykonawcy)</w:t>
      </w:r>
    </w:p>
    <w:p w:rsidR="004F29B0" w:rsidRPr="00C76EF5" w:rsidRDefault="004F29B0" w:rsidP="004F29B0">
      <w:pPr>
        <w:spacing w:after="40" w:line="280" w:lineRule="atLeast"/>
        <w:rPr>
          <w:rFonts w:ascii="Arial" w:eastAsia="Times New Roman" w:hAnsi="Arial" w:cs="Arial"/>
          <w:sz w:val="20"/>
          <w:szCs w:val="20"/>
          <w:lang w:eastAsia="pl-PL"/>
        </w:rPr>
      </w:pPr>
    </w:p>
    <w:p w:rsidR="004F29B0" w:rsidRPr="00C76EF5" w:rsidRDefault="004F29B0" w:rsidP="004F29B0">
      <w:pPr>
        <w:rPr>
          <w:rFonts w:ascii="Arial" w:eastAsia="Times New Roman" w:hAnsi="Arial" w:cs="Arial"/>
          <w:sz w:val="20"/>
          <w:szCs w:val="20"/>
          <w:lang w:eastAsia="pl-PL"/>
        </w:rPr>
      </w:pPr>
      <w:r w:rsidRPr="00C76EF5">
        <w:rPr>
          <w:rFonts w:ascii="Arial" w:eastAsia="Times New Roman" w:hAnsi="Arial" w:cs="Arial"/>
          <w:sz w:val="20"/>
          <w:szCs w:val="20"/>
          <w:lang w:eastAsia="pl-PL"/>
        </w:rPr>
        <w:br w:type="page"/>
      </w:r>
    </w:p>
    <w:p w:rsidR="004F29B0" w:rsidRPr="00C76EF5" w:rsidRDefault="004F29B0" w:rsidP="004F29B0">
      <w:pPr>
        <w:spacing w:after="40" w:line="280" w:lineRule="atLeast"/>
        <w:jc w:val="center"/>
        <w:rPr>
          <w:rFonts w:ascii="Arial" w:eastAsia="Times New Roman" w:hAnsi="Arial" w:cs="Arial"/>
          <w:sz w:val="20"/>
          <w:szCs w:val="20"/>
          <w:lang w:eastAsia="pl-PL"/>
        </w:rPr>
      </w:pPr>
    </w:p>
    <w:p w:rsidR="004F29B0" w:rsidRPr="00C76EF5" w:rsidRDefault="004F29B0" w:rsidP="004F29B0">
      <w:pPr>
        <w:spacing w:after="40" w:line="280" w:lineRule="atLeast"/>
        <w:jc w:val="center"/>
        <w:rPr>
          <w:rFonts w:ascii="Arial" w:eastAsia="Times New Roman" w:hAnsi="Arial" w:cs="Arial"/>
          <w:sz w:val="20"/>
          <w:szCs w:val="20"/>
          <w:lang w:eastAsia="pl-PL"/>
        </w:rPr>
      </w:pPr>
    </w:p>
    <w:p w:rsidR="004F29B0" w:rsidRPr="00C76EF5" w:rsidRDefault="004F29B0" w:rsidP="004F29B0">
      <w:pPr>
        <w:spacing w:after="40" w:line="280" w:lineRule="atLeast"/>
        <w:jc w:val="center"/>
        <w:rPr>
          <w:rFonts w:ascii="Arial" w:eastAsia="Times New Roman" w:hAnsi="Arial" w:cs="Arial"/>
          <w:sz w:val="20"/>
          <w:szCs w:val="20"/>
          <w:lang w:eastAsia="pl-PL"/>
        </w:rPr>
      </w:pPr>
    </w:p>
    <w:p w:rsidR="004F29B0" w:rsidRPr="00906F3F" w:rsidRDefault="004F29B0" w:rsidP="004F29B0">
      <w:pPr>
        <w:spacing w:after="40" w:line="280" w:lineRule="atLeast"/>
        <w:jc w:val="center"/>
        <w:rPr>
          <w:rFonts w:ascii="Arial" w:eastAsia="Times New Roman" w:hAnsi="Arial" w:cs="Arial"/>
          <w:b/>
          <w:sz w:val="20"/>
          <w:szCs w:val="20"/>
          <w:lang w:eastAsia="pl-PL"/>
        </w:rPr>
      </w:pPr>
      <w:r w:rsidRPr="00906F3F">
        <w:rPr>
          <w:rFonts w:ascii="Arial" w:eastAsia="Times New Roman" w:hAnsi="Arial" w:cs="Arial"/>
          <w:b/>
          <w:sz w:val="20"/>
          <w:szCs w:val="20"/>
          <w:lang w:eastAsia="pl-PL"/>
        </w:rPr>
        <w:t>ROZDZIAŁ XVI</w:t>
      </w:r>
      <w:r>
        <w:rPr>
          <w:rFonts w:ascii="Arial" w:eastAsia="Times New Roman" w:hAnsi="Arial" w:cs="Arial"/>
          <w:b/>
          <w:sz w:val="20"/>
          <w:szCs w:val="20"/>
          <w:lang w:eastAsia="pl-PL"/>
        </w:rPr>
        <w:t>I</w:t>
      </w:r>
    </w:p>
    <w:p w:rsidR="004F29B0" w:rsidRDefault="004F29B0" w:rsidP="004F29B0">
      <w:pPr>
        <w:spacing w:after="40" w:line="280" w:lineRule="atLeast"/>
        <w:jc w:val="center"/>
        <w:rPr>
          <w:rFonts w:ascii="Arial" w:eastAsia="Times New Roman" w:hAnsi="Arial" w:cs="Arial"/>
          <w:sz w:val="20"/>
          <w:szCs w:val="20"/>
          <w:lang w:eastAsia="pl-PL"/>
        </w:rPr>
      </w:pPr>
    </w:p>
    <w:p w:rsidR="004F29B0" w:rsidRPr="00C76EF5" w:rsidRDefault="004F29B0" w:rsidP="004F29B0">
      <w:pPr>
        <w:spacing w:after="40" w:line="280" w:lineRule="atLeast"/>
        <w:jc w:val="center"/>
        <w:rPr>
          <w:rFonts w:ascii="Arial" w:eastAsia="Times New Roman" w:hAnsi="Arial" w:cs="Arial"/>
          <w:sz w:val="20"/>
          <w:szCs w:val="20"/>
          <w:lang w:eastAsia="pl-PL"/>
        </w:rPr>
      </w:pPr>
    </w:p>
    <w:p w:rsidR="004F29B0" w:rsidRPr="00C76EF5" w:rsidRDefault="004F29B0" w:rsidP="004F29B0">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WZORY ZAŁĄCZNIKÓW</w:t>
      </w:r>
    </w:p>
    <w:p w:rsidR="004F29B0" w:rsidRDefault="004F29B0" w:rsidP="004F29B0">
      <w:pPr>
        <w:spacing w:after="40" w:line="280" w:lineRule="atLeast"/>
        <w:rPr>
          <w:rFonts w:ascii="Arial" w:hAnsi="Arial" w:cs="Arial"/>
          <w:b/>
          <w:i/>
          <w:sz w:val="20"/>
          <w:szCs w:val="20"/>
        </w:rPr>
      </w:pPr>
      <w:r w:rsidRPr="00C76EF5">
        <w:rPr>
          <w:rFonts w:ascii="Arial" w:eastAsia="Times New Roman" w:hAnsi="Arial" w:cs="Arial"/>
          <w:b/>
          <w:sz w:val="20"/>
          <w:szCs w:val="20"/>
          <w:lang w:eastAsia="pl-PL"/>
        </w:rPr>
        <w:br w:type="page"/>
      </w:r>
    </w:p>
    <w:p w:rsidR="004F29B0" w:rsidRDefault="004F29B0" w:rsidP="004F29B0">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 xml:space="preserve">Załącznik nr </w:t>
      </w:r>
      <w:r>
        <w:rPr>
          <w:rFonts w:ascii="Arial" w:hAnsi="Arial" w:cs="Arial"/>
          <w:b/>
          <w:i/>
          <w:sz w:val="20"/>
          <w:szCs w:val="20"/>
        </w:rPr>
        <w:t>1</w:t>
      </w:r>
      <w:r w:rsidRPr="00C76EF5">
        <w:rPr>
          <w:rFonts w:ascii="Arial" w:hAnsi="Arial" w:cs="Arial"/>
          <w:b/>
          <w:i/>
          <w:sz w:val="20"/>
          <w:szCs w:val="20"/>
        </w:rPr>
        <w:t xml:space="preserve"> do oferty</w:t>
      </w:r>
    </w:p>
    <w:p w:rsidR="004F29B0" w:rsidRPr="00906F3F" w:rsidRDefault="004F29B0" w:rsidP="004F29B0">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rsidR="004F29B0" w:rsidRPr="00906F3F" w:rsidRDefault="004F29B0" w:rsidP="004F29B0">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Muzeum</w:t>
      </w:r>
      <w:r>
        <w:rPr>
          <w:rFonts w:ascii="Arial" w:hAnsi="Arial" w:cs="Arial"/>
          <w:sz w:val="20"/>
          <w:szCs w:val="20"/>
        </w:rPr>
        <w:t xml:space="preserve"> Gd</w:t>
      </w:r>
      <w:r w:rsidRPr="00906F3F">
        <w:rPr>
          <w:rFonts w:ascii="Arial" w:hAnsi="Arial" w:cs="Arial"/>
          <w:sz w:val="20"/>
          <w:szCs w:val="20"/>
        </w:rPr>
        <w:t>ańska</w:t>
      </w:r>
    </w:p>
    <w:p w:rsidR="004F29B0" w:rsidRPr="00906F3F" w:rsidRDefault="004F29B0" w:rsidP="004F29B0">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rsidR="004F29B0" w:rsidRPr="00906F3F" w:rsidRDefault="004F29B0" w:rsidP="004F29B0">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rsidR="004F29B0" w:rsidRPr="00A058AD" w:rsidRDefault="004F29B0" w:rsidP="004F29B0">
      <w:pPr>
        <w:spacing w:after="40" w:line="280" w:lineRule="atLeast"/>
        <w:rPr>
          <w:rFonts w:ascii="Arial" w:hAnsi="Arial" w:cs="Arial"/>
          <w:b/>
          <w:sz w:val="20"/>
          <w:szCs w:val="20"/>
        </w:rPr>
      </w:pPr>
      <w:r w:rsidRPr="00A058AD">
        <w:rPr>
          <w:rFonts w:ascii="Arial" w:hAnsi="Arial" w:cs="Arial"/>
          <w:b/>
          <w:sz w:val="20"/>
          <w:szCs w:val="20"/>
        </w:rPr>
        <w:t>Wykonawca:</w:t>
      </w:r>
    </w:p>
    <w:p w:rsidR="004F29B0" w:rsidRPr="00A058AD" w:rsidRDefault="004F29B0" w:rsidP="004F29B0">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F29B0" w:rsidRPr="00A058AD" w:rsidRDefault="004F29B0" w:rsidP="004F29B0">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4F29B0" w:rsidRPr="003D272A" w:rsidRDefault="004F29B0" w:rsidP="004F29B0">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4F29B0" w:rsidRPr="00A058AD" w:rsidRDefault="004F29B0" w:rsidP="004F29B0">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F29B0" w:rsidRPr="00A058AD" w:rsidRDefault="004F29B0" w:rsidP="004F29B0">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4F29B0" w:rsidRPr="00C76EF5" w:rsidRDefault="004F29B0" w:rsidP="004F29B0">
      <w:pPr>
        <w:spacing w:after="40" w:line="280" w:lineRule="atLeast"/>
        <w:ind w:left="6381"/>
        <w:rPr>
          <w:rFonts w:ascii="Arial" w:hAnsi="Arial" w:cs="Arial"/>
          <w:b/>
          <w:sz w:val="20"/>
          <w:szCs w:val="20"/>
        </w:rPr>
      </w:pPr>
    </w:p>
    <w:p w:rsidR="004F29B0" w:rsidRPr="00C76EF5" w:rsidRDefault="004F29B0" w:rsidP="004F29B0">
      <w:pPr>
        <w:spacing w:after="40" w:line="280" w:lineRule="atLeast"/>
        <w:ind w:right="5953"/>
        <w:rPr>
          <w:rFonts w:ascii="Arial" w:hAnsi="Arial" w:cs="Arial"/>
          <w:i/>
          <w:sz w:val="20"/>
          <w:szCs w:val="20"/>
        </w:rPr>
      </w:pPr>
    </w:p>
    <w:p w:rsidR="004F29B0" w:rsidRPr="00C76EF5" w:rsidRDefault="004F29B0" w:rsidP="004F29B0">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4F29B0" w:rsidRPr="00C76EF5" w:rsidRDefault="004F29B0" w:rsidP="004F29B0">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4F29B0" w:rsidRPr="00C76EF5" w:rsidRDefault="004F29B0" w:rsidP="004F29B0">
      <w:pPr>
        <w:spacing w:after="40" w:line="280" w:lineRule="atLeast"/>
        <w:jc w:val="center"/>
        <w:rPr>
          <w:rFonts w:ascii="Arial" w:hAnsi="Arial" w:cs="Arial"/>
          <w:b/>
          <w:sz w:val="20"/>
          <w:szCs w:val="20"/>
        </w:rPr>
      </w:pPr>
      <w:r w:rsidRPr="00C76EF5">
        <w:rPr>
          <w:rFonts w:ascii="Arial" w:hAnsi="Arial" w:cs="Arial"/>
          <w:b/>
          <w:sz w:val="20"/>
          <w:szCs w:val="20"/>
        </w:rPr>
        <w:t xml:space="preserve">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ublicznych (dalej jako: ustawa P</w:t>
      </w:r>
      <w:r>
        <w:rPr>
          <w:rFonts w:ascii="Arial" w:hAnsi="Arial" w:cs="Arial"/>
          <w:b/>
          <w:sz w:val="20"/>
          <w:szCs w:val="20"/>
        </w:rPr>
        <w:t>ZP</w:t>
      </w:r>
      <w:r w:rsidRPr="00C76EF5">
        <w:rPr>
          <w:rFonts w:ascii="Arial" w:hAnsi="Arial" w:cs="Arial"/>
          <w:b/>
          <w:sz w:val="20"/>
          <w:szCs w:val="20"/>
        </w:rPr>
        <w:t xml:space="preserve">), </w:t>
      </w:r>
    </w:p>
    <w:p w:rsidR="004F29B0" w:rsidRPr="00C76EF5" w:rsidRDefault="004F29B0" w:rsidP="004F29B0">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DOTYCZĄCE SPEŁNIANIA WARUNKÓW UDZIAŁU W POSTĘPOWANIU </w:t>
      </w: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60" w:lineRule="atLeast"/>
        <w:jc w:val="both"/>
        <w:rPr>
          <w:rFonts w:ascii="Arial" w:hAnsi="Arial" w:cs="Arial"/>
          <w:sz w:val="20"/>
          <w:szCs w:val="20"/>
        </w:rPr>
      </w:pPr>
      <w:r w:rsidRPr="00C76EF5">
        <w:rPr>
          <w:rFonts w:ascii="Arial" w:hAnsi="Arial" w:cs="Arial"/>
          <w:sz w:val="20"/>
          <w:szCs w:val="20"/>
        </w:rPr>
        <w:t>Na potrzeby postępowania o udzielenie zamówienia publicznego pn.</w:t>
      </w:r>
      <w:r w:rsidRPr="00C76EF5">
        <w:rPr>
          <w:rFonts w:ascii="Arial" w:hAnsi="Arial" w:cs="Arial"/>
          <w:b/>
          <w:noProof/>
          <w:sz w:val="20"/>
          <w:szCs w:val="20"/>
          <w:lang w:eastAsia="pl-PL"/>
        </w:rPr>
        <w:t xml:space="preserve"> </w:t>
      </w:r>
      <w:r w:rsidR="00253520">
        <w:rPr>
          <w:rFonts w:ascii="Arial" w:hAnsi="Arial" w:cs="Arial"/>
          <w:b/>
          <w:bCs/>
          <w:sz w:val="20"/>
          <w:szCs w:val="20"/>
        </w:rPr>
        <w:t>Świadczenie usług przez Agencję Pracy Tymczasowej na potrzeby Muzeum Gdańska</w:t>
      </w:r>
      <w:r w:rsidRPr="00186424">
        <w:rPr>
          <w:rFonts w:ascii="Arial" w:hAnsi="Arial" w:cs="Arial"/>
          <w:sz w:val="20"/>
          <w:szCs w:val="20"/>
        </w:rPr>
        <w:t>, prowadzonego</w:t>
      </w:r>
      <w:r>
        <w:rPr>
          <w:rFonts w:ascii="Arial" w:hAnsi="Arial" w:cs="Arial"/>
          <w:sz w:val="20"/>
          <w:szCs w:val="20"/>
        </w:rPr>
        <w:t xml:space="preserve"> przez Muzeum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INFORMACJA DOTYCZĄCA WYKONAWCY:</w:t>
      </w: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r w:rsidRPr="00C76EF5">
        <w:rPr>
          <w:rFonts w:ascii="Arial" w:hAnsi="Arial" w:cs="Arial"/>
          <w:sz w:val="20"/>
          <w:szCs w:val="20"/>
        </w:rPr>
        <w:t xml:space="preserve">Oświadczam, że spełniam warunki udziału w postępowaniu określone przez zamawiającego </w:t>
      </w:r>
      <w:r>
        <w:rPr>
          <w:rFonts w:ascii="Arial" w:hAnsi="Arial" w:cs="Arial"/>
          <w:b/>
          <w:sz w:val="20"/>
          <w:szCs w:val="20"/>
        </w:rPr>
        <w:t>w </w:t>
      </w:r>
      <w:r w:rsidRPr="00C76EF5">
        <w:rPr>
          <w:rFonts w:ascii="Arial" w:hAnsi="Arial" w:cs="Arial"/>
          <w:b/>
          <w:sz w:val="20"/>
          <w:szCs w:val="20"/>
        </w:rPr>
        <w:t xml:space="preserve">Rozdziale II ust. 2 pkt. 1) </w:t>
      </w:r>
      <w:r>
        <w:rPr>
          <w:rFonts w:ascii="Arial" w:hAnsi="Arial" w:cs="Arial"/>
          <w:b/>
          <w:sz w:val="20"/>
          <w:szCs w:val="20"/>
        </w:rPr>
        <w:t xml:space="preserve">i 2) </w:t>
      </w:r>
      <w:r w:rsidRPr="00C76EF5">
        <w:rPr>
          <w:rFonts w:ascii="Arial" w:hAnsi="Arial" w:cs="Arial"/>
          <w:b/>
          <w:sz w:val="20"/>
          <w:szCs w:val="20"/>
        </w:rPr>
        <w:t>Specyfikacji Istotnych Warunków Zamówienia</w:t>
      </w:r>
      <w:r w:rsidRPr="00C76EF5">
        <w:rPr>
          <w:rFonts w:ascii="Arial" w:hAnsi="Arial" w:cs="Arial"/>
          <w:sz w:val="20"/>
          <w:szCs w:val="20"/>
        </w:rPr>
        <w:t>.</w:t>
      </w:r>
    </w:p>
    <w:p w:rsidR="004F29B0" w:rsidRPr="00C76EF5" w:rsidRDefault="004F29B0" w:rsidP="004F29B0">
      <w:pPr>
        <w:spacing w:after="40" w:line="280" w:lineRule="atLeast"/>
        <w:jc w:val="both"/>
        <w:rPr>
          <w:rFonts w:ascii="Arial" w:hAnsi="Arial" w:cs="Arial"/>
          <w:sz w:val="20"/>
          <w:szCs w:val="20"/>
        </w:rPr>
      </w:pPr>
    </w:p>
    <w:p w:rsidR="004F29B0" w:rsidRDefault="004F29B0" w:rsidP="004F29B0">
      <w:pPr>
        <w:spacing w:after="40" w:line="280" w:lineRule="atLeast"/>
        <w:jc w:val="both"/>
        <w:rPr>
          <w:rFonts w:ascii="Arial" w:hAnsi="Arial" w:cs="Arial"/>
          <w:sz w:val="20"/>
          <w:szCs w:val="20"/>
        </w:rPr>
      </w:pPr>
    </w:p>
    <w:p w:rsidR="004F29B0" w:rsidRPr="00EB483B"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4F29B0" w:rsidRPr="00EB483B" w:rsidRDefault="004F29B0" w:rsidP="004F29B0">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4F29B0" w:rsidRPr="00EB483B" w:rsidRDefault="004F29B0" w:rsidP="004F29B0">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4F29B0" w:rsidRPr="00EB483B" w:rsidRDefault="004F29B0" w:rsidP="004F29B0">
      <w:pPr>
        <w:spacing w:after="40" w:line="280" w:lineRule="atLeast"/>
        <w:jc w:val="both"/>
        <w:rPr>
          <w:rFonts w:ascii="Arial" w:hAnsi="Arial" w:cs="Arial"/>
          <w:sz w:val="20"/>
          <w:szCs w:val="20"/>
        </w:rPr>
      </w:pPr>
      <w:r>
        <w:rPr>
          <w:rFonts w:ascii="Arial" w:hAnsi="Arial" w:cs="Arial"/>
          <w:sz w:val="20"/>
          <w:szCs w:val="20"/>
        </w:rPr>
        <w:br w:type="page"/>
      </w:r>
    </w:p>
    <w:p w:rsidR="004F29B0" w:rsidRPr="00C76EF5" w:rsidRDefault="004F29B0" w:rsidP="004F29B0">
      <w:pPr>
        <w:shd w:val="clear" w:color="auto" w:fill="BFBFBF"/>
        <w:spacing w:after="40" w:line="280" w:lineRule="atLeast"/>
        <w:jc w:val="both"/>
        <w:rPr>
          <w:rFonts w:ascii="Arial" w:hAnsi="Arial" w:cs="Arial"/>
          <w:sz w:val="20"/>
          <w:szCs w:val="20"/>
        </w:rPr>
      </w:pPr>
      <w:r w:rsidRPr="00C76EF5">
        <w:rPr>
          <w:rFonts w:ascii="Arial" w:hAnsi="Arial" w:cs="Arial"/>
          <w:b/>
          <w:sz w:val="20"/>
          <w:szCs w:val="20"/>
        </w:rPr>
        <w:lastRenderedPageBreak/>
        <w:t>INFORMACJA W ZWIĄZKU Z POLEGANIEM NA ZASOBACH INNYCH PODMIOTÓW</w:t>
      </w:r>
      <w:r w:rsidRPr="00C76EF5">
        <w:rPr>
          <w:rFonts w:ascii="Arial" w:hAnsi="Arial" w:cs="Arial"/>
          <w:sz w:val="20"/>
          <w:szCs w:val="20"/>
        </w:rPr>
        <w:t xml:space="preserve">: </w:t>
      </w:r>
    </w:p>
    <w:p w:rsidR="004F29B0" w:rsidRPr="00C76EF5" w:rsidRDefault="004F29B0" w:rsidP="004F29B0">
      <w:pPr>
        <w:spacing w:after="40" w:line="280" w:lineRule="atLeast"/>
        <w:jc w:val="both"/>
        <w:rPr>
          <w:rFonts w:ascii="Arial" w:hAnsi="Arial" w:cs="Arial"/>
          <w:sz w:val="20"/>
          <w:szCs w:val="20"/>
        </w:rPr>
      </w:pPr>
      <w:r w:rsidRPr="00C76EF5">
        <w:rPr>
          <w:rFonts w:ascii="Arial" w:hAnsi="Arial" w:cs="Arial"/>
          <w:sz w:val="20"/>
          <w:szCs w:val="20"/>
        </w:rPr>
        <w:t xml:space="preserve">Oświadczam, że w celu wykazania spełniania warunków udziału w postępowaniu, określonych przez zamawiającego </w:t>
      </w:r>
      <w:r>
        <w:rPr>
          <w:rFonts w:ascii="Arial" w:hAnsi="Arial" w:cs="Arial"/>
          <w:b/>
          <w:sz w:val="20"/>
          <w:szCs w:val="20"/>
        </w:rPr>
        <w:t>w </w:t>
      </w:r>
      <w:r w:rsidRPr="00C76EF5">
        <w:rPr>
          <w:rFonts w:ascii="Arial" w:hAnsi="Arial" w:cs="Arial"/>
          <w:b/>
          <w:sz w:val="20"/>
          <w:szCs w:val="20"/>
        </w:rPr>
        <w:t xml:space="preserve">rozdziale II ust. 2 pkt. 1) </w:t>
      </w:r>
      <w:r>
        <w:rPr>
          <w:rFonts w:ascii="Arial" w:hAnsi="Arial" w:cs="Arial"/>
          <w:b/>
          <w:sz w:val="20"/>
          <w:szCs w:val="20"/>
        </w:rPr>
        <w:t>i 2)</w:t>
      </w:r>
      <w:r w:rsidRPr="00C76EF5">
        <w:rPr>
          <w:rFonts w:ascii="Arial" w:hAnsi="Arial" w:cs="Arial"/>
          <w:b/>
          <w:sz w:val="20"/>
          <w:szCs w:val="20"/>
        </w:rPr>
        <w:t xml:space="preserve"> Specyfikacji Istotnych Warunków Zamówienia</w:t>
      </w:r>
      <w:r w:rsidRPr="00C76EF5">
        <w:rPr>
          <w:rFonts w:ascii="Arial" w:hAnsi="Arial" w:cs="Arial"/>
          <w:sz w:val="20"/>
          <w:szCs w:val="20"/>
        </w:rPr>
        <w:t xml:space="preserve"> polegam na zasobach następującego/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podmiotu/ów:</w:t>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w następującym zakresie:</w:t>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EB483B" w:rsidRDefault="004F29B0" w:rsidP="004F29B0">
      <w:pPr>
        <w:spacing w:after="40" w:line="280" w:lineRule="atLeast"/>
        <w:jc w:val="center"/>
        <w:rPr>
          <w:rFonts w:ascii="Arial" w:hAnsi="Arial" w:cs="Arial"/>
          <w:i/>
          <w:sz w:val="16"/>
          <w:szCs w:val="16"/>
        </w:rPr>
      </w:pPr>
      <w:r w:rsidRPr="00EB483B">
        <w:rPr>
          <w:rFonts w:ascii="Arial" w:hAnsi="Arial" w:cs="Arial"/>
          <w:i/>
          <w:sz w:val="16"/>
          <w:szCs w:val="16"/>
        </w:rPr>
        <w:t>(wskazać podmiot i określić odpowiedni zakres dla wskazanego podmiotu)</w:t>
      </w:r>
    </w:p>
    <w:p w:rsidR="004F29B0" w:rsidRPr="0016524A"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4F29B0" w:rsidRPr="00EB483B" w:rsidRDefault="004F29B0" w:rsidP="004F29B0">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4F29B0" w:rsidRPr="00EB483B" w:rsidRDefault="004F29B0" w:rsidP="004F29B0">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4F29B0" w:rsidRPr="00EB483B" w:rsidRDefault="004F29B0" w:rsidP="004F29B0">
      <w:pPr>
        <w:spacing w:after="40" w:line="280" w:lineRule="atLeast"/>
        <w:rPr>
          <w:rFonts w:ascii="Arial" w:hAnsi="Arial" w:cs="Arial"/>
          <w:b/>
          <w:sz w:val="16"/>
          <w:szCs w:val="16"/>
        </w:rPr>
      </w:pPr>
    </w:p>
    <w:p w:rsidR="004F29B0" w:rsidRDefault="004F29B0" w:rsidP="004F29B0">
      <w:pPr>
        <w:spacing w:after="40" w:line="280" w:lineRule="atLeast"/>
        <w:rPr>
          <w:rFonts w:ascii="Arial" w:hAnsi="Arial" w:cs="Arial"/>
          <w:b/>
          <w:sz w:val="20"/>
          <w:szCs w:val="20"/>
        </w:rPr>
      </w:pPr>
    </w:p>
    <w:p w:rsidR="004F29B0" w:rsidRDefault="004F29B0" w:rsidP="004F29B0">
      <w:pPr>
        <w:spacing w:after="40" w:line="280" w:lineRule="atLeast"/>
        <w:rPr>
          <w:rFonts w:ascii="Arial" w:hAnsi="Arial" w:cs="Arial"/>
          <w:b/>
          <w:sz w:val="20"/>
          <w:szCs w:val="20"/>
        </w:rPr>
      </w:pPr>
    </w:p>
    <w:p w:rsidR="004F29B0" w:rsidRPr="00C76EF5" w:rsidRDefault="004F29B0" w:rsidP="004F29B0">
      <w:pPr>
        <w:spacing w:after="40" w:line="280" w:lineRule="atLeast"/>
        <w:jc w:val="center"/>
        <w:rPr>
          <w:rFonts w:ascii="Arial" w:hAnsi="Arial" w:cs="Arial"/>
          <w:b/>
          <w:sz w:val="20"/>
          <w:szCs w:val="20"/>
        </w:rPr>
      </w:pPr>
      <w:r w:rsidRPr="00C76EF5">
        <w:rPr>
          <w:rFonts w:ascii="Arial" w:hAnsi="Arial" w:cs="Arial"/>
          <w:b/>
          <w:sz w:val="20"/>
          <w:szCs w:val="20"/>
        </w:rPr>
        <w:t>OŚWIADCZENIE DOTYCZĄCE PODANYCH INFORMACJI:</w:t>
      </w: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r w:rsidRPr="00C76EF5">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4F29B0" w:rsidRPr="00EB483B" w:rsidRDefault="004F29B0" w:rsidP="004F29B0">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4F29B0" w:rsidRPr="00EB483B" w:rsidRDefault="004F29B0" w:rsidP="004F29B0">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4F29B0" w:rsidRPr="00C76EF5" w:rsidRDefault="004F29B0" w:rsidP="004F29B0">
      <w:pPr>
        <w:spacing w:after="40" w:line="280" w:lineRule="atLeast"/>
        <w:jc w:val="both"/>
        <w:rPr>
          <w:rFonts w:ascii="Arial" w:hAnsi="Arial" w:cs="Arial"/>
          <w:sz w:val="20"/>
          <w:szCs w:val="20"/>
        </w:rPr>
      </w:pPr>
    </w:p>
    <w:p w:rsidR="004F29B0" w:rsidRDefault="004F29B0" w:rsidP="004F29B0">
      <w:pPr>
        <w:spacing w:after="40" w:line="280" w:lineRule="atLeast"/>
        <w:rPr>
          <w:rFonts w:ascii="Arial" w:hAnsi="Arial" w:cs="Arial"/>
          <w:b/>
          <w:i/>
          <w:sz w:val="20"/>
          <w:szCs w:val="20"/>
        </w:rPr>
      </w:pPr>
      <w:r w:rsidRPr="00C76EF5">
        <w:rPr>
          <w:rFonts w:ascii="Arial" w:hAnsi="Arial" w:cs="Arial"/>
          <w:b/>
          <w:sz w:val="20"/>
          <w:szCs w:val="20"/>
        </w:rPr>
        <w:br w:type="page"/>
      </w:r>
    </w:p>
    <w:p w:rsidR="004F29B0" w:rsidRDefault="004F29B0" w:rsidP="004F29B0">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Załącznik nr 2 do oferty</w:t>
      </w:r>
    </w:p>
    <w:p w:rsidR="004F29B0" w:rsidRPr="00906F3F" w:rsidRDefault="004F29B0" w:rsidP="004F29B0">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rsidR="004F29B0" w:rsidRPr="00906F3F" w:rsidRDefault="004F29B0" w:rsidP="004F29B0">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t>Muzeum</w:t>
      </w:r>
      <w:r w:rsidRPr="00906F3F">
        <w:rPr>
          <w:rFonts w:ascii="Arial" w:hAnsi="Arial" w:cs="Arial"/>
          <w:sz w:val="20"/>
          <w:szCs w:val="20"/>
        </w:rPr>
        <w:t xml:space="preserve"> Gdańska</w:t>
      </w:r>
    </w:p>
    <w:p w:rsidR="004F29B0" w:rsidRPr="00906F3F" w:rsidRDefault="004F29B0" w:rsidP="004F29B0">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rsidR="004F29B0" w:rsidRPr="00906F3F" w:rsidRDefault="004F29B0" w:rsidP="004F29B0">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rsidR="004F29B0" w:rsidRPr="00A058AD" w:rsidRDefault="004F29B0" w:rsidP="004F29B0">
      <w:pPr>
        <w:spacing w:after="40" w:line="280" w:lineRule="atLeast"/>
        <w:rPr>
          <w:rFonts w:ascii="Arial" w:hAnsi="Arial" w:cs="Arial"/>
          <w:b/>
          <w:sz w:val="20"/>
          <w:szCs w:val="20"/>
        </w:rPr>
      </w:pPr>
      <w:r w:rsidRPr="00A058AD">
        <w:rPr>
          <w:rFonts w:ascii="Arial" w:hAnsi="Arial" w:cs="Arial"/>
          <w:b/>
          <w:sz w:val="20"/>
          <w:szCs w:val="20"/>
        </w:rPr>
        <w:t>Wykonawca:</w:t>
      </w:r>
    </w:p>
    <w:p w:rsidR="004F29B0" w:rsidRPr="00A058AD" w:rsidRDefault="004F29B0" w:rsidP="004F29B0">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F29B0" w:rsidRPr="00A058AD" w:rsidRDefault="004F29B0" w:rsidP="004F29B0">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4F29B0" w:rsidRPr="003D272A" w:rsidRDefault="004F29B0" w:rsidP="004F29B0">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4F29B0" w:rsidRPr="00A058AD" w:rsidRDefault="004F29B0" w:rsidP="004F29B0">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F29B0" w:rsidRPr="00A058AD" w:rsidRDefault="004F29B0" w:rsidP="004F29B0">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4F29B0" w:rsidRPr="00015499" w:rsidRDefault="004F29B0" w:rsidP="004F29B0">
      <w:pPr>
        <w:spacing w:after="40" w:line="280" w:lineRule="atLeast"/>
        <w:rPr>
          <w:rFonts w:ascii="Arial" w:hAnsi="Arial" w:cs="Arial"/>
          <w:sz w:val="20"/>
          <w:szCs w:val="20"/>
        </w:rPr>
      </w:pPr>
    </w:p>
    <w:p w:rsidR="004F29B0" w:rsidRPr="00C76EF5" w:rsidRDefault="004F29B0" w:rsidP="004F29B0">
      <w:pPr>
        <w:spacing w:after="40" w:line="280" w:lineRule="atLeast"/>
        <w:ind w:right="5953"/>
        <w:rPr>
          <w:rFonts w:ascii="Arial" w:hAnsi="Arial" w:cs="Arial"/>
          <w:i/>
          <w:sz w:val="20"/>
          <w:szCs w:val="20"/>
        </w:rPr>
      </w:pPr>
    </w:p>
    <w:p w:rsidR="004F29B0" w:rsidRPr="00C76EF5" w:rsidRDefault="004F29B0" w:rsidP="004F29B0">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4F29B0" w:rsidRPr="00C76EF5" w:rsidRDefault="004F29B0" w:rsidP="004F29B0">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4F29B0" w:rsidRPr="00C76EF5" w:rsidRDefault="004F29B0" w:rsidP="004F29B0">
      <w:pPr>
        <w:spacing w:after="40" w:line="280" w:lineRule="atLeast"/>
        <w:jc w:val="center"/>
        <w:rPr>
          <w:rFonts w:ascii="Arial" w:hAnsi="Arial" w:cs="Arial"/>
          <w:b/>
          <w:sz w:val="20"/>
          <w:szCs w:val="20"/>
        </w:rPr>
      </w:pPr>
      <w:r w:rsidRPr="00C76EF5">
        <w:rPr>
          <w:rFonts w:ascii="Arial" w:hAnsi="Arial" w:cs="Arial"/>
          <w:b/>
          <w:sz w:val="20"/>
          <w:szCs w:val="20"/>
        </w:rPr>
        <w:t xml:space="preserve"> 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 xml:space="preserve">ublicznych (dalej jako: ustawa PZP), </w:t>
      </w:r>
    </w:p>
    <w:p w:rsidR="004F29B0" w:rsidRPr="00C76EF5" w:rsidRDefault="004F29B0" w:rsidP="004F29B0">
      <w:pPr>
        <w:spacing w:after="40" w:line="280" w:lineRule="atLeast"/>
        <w:jc w:val="center"/>
        <w:rPr>
          <w:rFonts w:ascii="Arial" w:hAnsi="Arial" w:cs="Arial"/>
          <w:b/>
          <w:sz w:val="20"/>
          <w:szCs w:val="20"/>
          <w:u w:val="single"/>
        </w:rPr>
      </w:pPr>
      <w:r w:rsidRPr="00C76EF5">
        <w:rPr>
          <w:rFonts w:ascii="Arial" w:hAnsi="Arial" w:cs="Arial"/>
          <w:b/>
          <w:sz w:val="20"/>
          <w:szCs w:val="20"/>
          <w:u w:val="single"/>
        </w:rPr>
        <w:t>DOTYCZĄCE PRZESŁANEK WYKLUCZENIA Z POSTĘPOWANIA</w:t>
      </w: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60" w:lineRule="atLeast"/>
        <w:ind w:left="426" w:hanging="426"/>
        <w:jc w:val="both"/>
        <w:rPr>
          <w:rFonts w:ascii="Arial" w:hAnsi="Arial" w:cs="Arial"/>
          <w:sz w:val="20"/>
          <w:szCs w:val="20"/>
        </w:rPr>
      </w:pPr>
      <w:r w:rsidRPr="00C76EF5">
        <w:rPr>
          <w:rFonts w:ascii="Arial" w:hAnsi="Arial" w:cs="Arial"/>
          <w:sz w:val="20"/>
          <w:szCs w:val="20"/>
        </w:rPr>
        <w:t xml:space="preserve">Na potrzeby postępowania o udzielenie zamówienia publicznego pn. </w:t>
      </w:r>
      <w:r w:rsidR="00960A3D">
        <w:rPr>
          <w:rFonts w:ascii="Arial" w:hAnsi="Arial" w:cs="Arial"/>
          <w:b/>
          <w:bCs/>
          <w:sz w:val="20"/>
          <w:szCs w:val="20"/>
        </w:rPr>
        <w:t>Świadczenie usług przez Agencję Pracy Tymczasowej na potrzeby Muzeum Gdańska</w:t>
      </w:r>
      <w:r w:rsidRPr="00186424">
        <w:rPr>
          <w:rFonts w:ascii="Arial" w:hAnsi="Arial" w:cs="Arial"/>
          <w:sz w:val="20"/>
          <w:szCs w:val="20"/>
        </w:rPr>
        <w:t>,</w:t>
      </w:r>
      <w:r w:rsidRPr="00186424">
        <w:rPr>
          <w:rFonts w:ascii="Arial" w:hAnsi="Arial" w:cs="Arial"/>
          <w:i/>
          <w:sz w:val="20"/>
          <w:szCs w:val="20"/>
        </w:rPr>
        <w:t xml:space="preserve"> </w:t>
      </w:r>
      <w:r w:rsidRPr="00186424">
        <w:rPr>
          <w:rFonts w:ascii="Arial" w:hAnsi="Arial" w:cs="Arial"/>
          <w:sz w:val="20"/>
          <w:szCs w:val="20"/>
        </w:rPr>
        <w:t>prowadzonego przez Muzeu</w:t>
      </w:r>
      <w:r>
        <w:rPr>
          <w:rFonts w:ascii="Arial" w:hAnsi="Arial" w:cs="Arial"/>
          <w:sz w:val="20"/>
          <w:szCs w:val="20"/>
        </w:rPr>
        <w:t xml:space="preserve">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hd w:val="clear" w:color="auto" w:fill="BFBFBF"/>
        <w:spacing w:after="40" w:line="280" w:lineRule="atLeast"/>
        <w:rPr>
          <w:rFonts w:ascii="Arial" w:hAnsi="Arial" w:cs="Arial"/>
          <w:b/>
          <w:sz w:val="20"/>
          <w:szCs w:val="20"/>
        </w:rPr>
      </w:pPr>
      <w:r w:rsidRPr="00C76EF5">
        <w:rPr>
          <w:rFonts w:ascii="Arial" w:hAnsi="Arial" w:cs="Arial"/>
          <w:b/>
          <w:sz w:val="20"/>
          <w:szCs w:val="20"/>
        </w:rPr>
        <w:t>OŚWIADCZENIA DOTYCZĄCE WYKONAWCY:</w:t>
      </w:r>
    </w:p>
    <w:p w:rsidR="004F29B0" w:rsidRPr="00C76EF5" w:rsidRDefault="004F29B0" w:rsidP="004F29B0">
      <w:pPr>
        <w:pStyle w:val="Akapitzlist"/>
        <w:spacing w:after="40" w:line="280" w:lineRule="atLeast"/>
        <w:ind w:left="0"/>
        <w:contextualSpacing w:val="0"/>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r w:rsidRPr="00C76EF5">
        <w:rPr>
          <w:rFonts w:ascii="Arial" w:hAnsi="Arial" w:cs="Arial"/>
          <w:sz w:val="20"/>
          <w:szCs w:val="20"/>
        </w:rPr>
        <w:t>Oświadczam, że nie podlegam wykluczeniu z postępowania na podstawie ar</w:t>
      </w:r>
      <w:r>
        <w:rPr>
          <w:rFonts w:ascii="Arial" w:hAnsi="Arial" w:cs="Arial"/>
          <w:sz w:val="20"/>
          <w:szCs w:val="20"/>
        </w:rPr>
        <w:t xml:space="preserve">t. 24 ust 1 pkt 12-23 oraz art. </w:t>
      </w:r>
      <w:r w:rsidRPr="00C76EF5">
        <w:rPr>
          <w:rFonts w:ascii="Arial" w:hAnsi="Arial" w:cs="Arial"/>
          <w:sz w:val="20"/>
          <w:szCs w:val="20"/>
        </w:rPr>
        <w:t>24 ust. 5 pkt. 1 ustawy P</w:t>
      </w:r>
      <w:r>
        <w:rPr>
          <w:rFonts w:ascii="Arial" w:hAnsi="Arial" w:cs="Arial"/>
          <w:sz w:val="20"/>
          <w:szCs w:val="20"/>
        </w:rPr>
        <w:t>ZP</w:t>
      </w:r>
      <w:r w:rsidRPr="00C76EF5">
        <w:rPr>
          <w:rFonts w:ascii="Arial" w:hAnsi="Arial" w:cs="Arial"/>
          <w:sz w:val="20"/>
          <w:szCs w:val="20"/>
        </w:rPr>
        <w:t>.</w:t>
      </w:r>
    </w:p>
    <w:p w:rsidR="004F29B0"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highlight w:val="yellow"/>
          <w:lang w:val="de-DE"/>
        </w:rPr>
      </w:pPr>
    </w:p>
    <w:p w:rsidR="004F29B0" w:rsidRPr="00EB483B" w:rsidRDefault="004F29B0" w:rsidP="004F29B0">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4F29B0" w:rsidRPr="00EB483B" w:rsidRDefault="004F29B0" w:rsidP="004F29B0">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4F29B0" w:rsidRPr="00EB483B" w:rsidRDefault="004F29B0" w:rsidP="004F29B0">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4F29B0"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r w:rsidRPr="00C76EF5">
        <w:rPr>
          <w:rFonts w:ascii="Arial" w:hAnsi="Arial" w:cs="Arial"/>
          <w:sz w:val="20"/>
          <w:szCs w:val="20"/>
        </w:rPr>
        <w:lastRenderedPageBreak/>
        <w:t>Oświadczam, że zachodzą w stosunku do mnie podstawy wykluczenia z postępowania na podstawie art. …………. ustawy P</w:t>
      </w:r>
      <w:r>
        <w:rPr>
          <w:rFonts w:ascii="Arial" w:hAnsi="Arial" w:cs="Arial"/>
          <w:sz w:val="20"/>
          <w:szCs w:val="20"/>
        </w:rPr>
        <w:t>ZP</w:t>
      </w:r>
      <w:r w:rsidRPr="00C76EF5">
        <w:rPr>
          <w:rFonts w:ascii="Arial" w:hAnsi="Arial" w:cs="Arial"/>
          <w:sz w:val="20"/>
          <w:szCs w:val="20"/>
        </w:rPr>
        <w:t xml:space="preserve"> </w:t>
      </w:r>
      <w:r w:rsidRPr="00C76EF5">
        <w:rPr>
          <w:rFonts w:ascii="Arial" w:hAnsi="Arial" w:cs="Arial"/>
          <w:i/>
          <w:sz w:val="20"/>
          <w:szCs w:val="20"/>
        </w:rPr>
        <w:t xml:space="preserve">(podać mającą zastosowanie podstawę wykluczenia spośród wymienionych w art. 24 ust. 1 pkt 13-14, 16-20 lub art. 24 ust. 5 ustawy </w:t>
      </w:r>
      <w:proofErr w:type="spellStart"/>
      <w:r w:rsidRPr="00C76EF5">
        <w:rPr>
          <w:rFonts w:ascii="Arial" w:hAnsi="Arial" w:cs="Arial"/>
          <w:i/>
          <w:sz w:val="20"/>
          <w:szCs w:val="20"/>
        </w:rPr>
        <w:t>Pzp</w:t>
      </w:r>
      <w:proofErr w:type="spellEnd"/>
      <w:r w:rsidRPr="00C76EF5">
        <w:rPr>
          <w:rFonts w:ascii="Arial" w:hAnsi="Arial" w:cs="Arial"/>
          <w:i/>
          <w:sz w:val="20"/>
          <w:szCs w:val="20"/>
        </w:rPr>
        <w:t>).</w:t>
      </w:r>
      <w:r w:rsidRPr="00C76EF5">
        <w:rPr>
          <w:rFonts w:ascii="Arial" w:hAnsi="Arial" w:cs="Arial"/>
          <w:sz w:val="20"/>
          <w:szCs w:val="20"/>
        </w:rPr>
        <w:t xml:space="preserve"> Jednocześnie oświadczam, że w związku z ww. okolicznością, na podstawie art. 24 ust. 8 ustawy </w:t>
      </w:r>
      <w:proofErr w:type="spellStart"/>
      <w:r w:rsidRPr="00C76EF5">
        <w:rPr>
          <w:rFonts w:ascii="Arial" w:hAnsi="Arial" w:cs="Arial"/>
          <w:sz w:val="20"/>
          <w:szCs w:val="20"/>
        </w:rPr>
        <w:t>Pzp</w:t>
      </w:r>
      <w:proofErr w:type="spellEnd"/>
      <w:r w:rsidRPr="00C76EF5">
        <w:rPr>
          <w:rFonts w:ascii="Arial" w:hAnsi="Arial" w:cs="Arial"/>
          <w:sz w:val="20"/>
          <w:szCs w:val="20"/>
        </w:rPr>
        <w:t xml:space="preserve"> podjąłem następujące środki naprawcze:</w:t>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spacing w:after="40" w:line="280" w:lineRule="atLeast"/>
        <w:jc w:val="both"/>
        <w:rPr>
          <w:rFonts w:ascii="Arial" w:hAnsi="Arial" w:cs="Arial"/>
          <w:sz w:val="20"/>
          <w:szCs w:val="20"/>
          <w:highlight w:val="yellow"/>
          <w:lang w:val="de-DE"/>
        </w:rPr>
      </w:pPr>
    </w:p>
    <w:p w:rsidR="004F29B0" w:rsidRPr="00C76EF5" w:rsidRDefault="004F29B0" w:rsidP="004F29B0">
      <w:pPr>
        <w:spacing w:after="40" w:line="280" w:lineRule="atLeast"/>
        <w:jc w:val="both"/>
        <w:rPr>
          <w:rFonts w:ascii="Arial" w:hAnsi="Arial" w:cs="Arial"/>
          <w:sz w:val="20"/>
          <w:szCs w:val="20"/>
          <w:highlight w:val="yellow"/>
          <w:lang w:val="de-DE"/>
        </w:rPr>
      </w:pPr>
    </w:p>
    <w:p w:rsidR="004F29B0" w:rsidRPr="00C76EF5" w:rsidRDefault="004F29B0" w:rsidP="004F29B0">
      <w:pPr>
        <w:spacing w:after="40" w:line="280" w:lineRule="atLeast"/>
        <w:jc w:val="both"/>
        <w:rPr>
          <w:rFonts w:ascii="Arial" w:hAnsi="Arial" w:cs="Arial"/>
          <w:sz w:val="20"/>
          <w:szCs w:val="20"/>
          <w:highlight w:val="yellow"/>
          <w:lang w:val="de-DE"/>
        </w:rPr>
      </w:pPr>
    </w:p>
    <w:p w:rsidR="004F29B0" w:rsidRPr="00EB483B" w:rsidRDefault="004F29B0" w:rsidP="004F29B0">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4F29B0" w:rsidRPr="00EB483B" w:rsidRDefault="004F29B0" w:rsidP="004F29B0">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4F29B0" w:rsidRPr="00EB483B" w:rsidRDefault="004F29B0" w:rsidP="004F29B0">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4F29B0" w:rsidRPr="00EB483B" w:rsidRDefault="004F29B0" w:rsidP="004F29B0">
      <w:pPr>
        <w:spacing w:after="40" w:line="280" w:lineRule="atLeast"/>
        <w:ind w:left="4253"/>
        <w:jc w:val="center"/>
        <w:rPr>
          <w:rFonts w:ascii="Arial" w:hAnsi="Arial" w:cs="Arial"/>
          <w:i/>
          <w:sz w:val="16"/>
          <w:szCs w:val="16"/>
        </w:rPr>
      </w:pPr>
    </w:p>
    <w:p w:rsidR="004F29B0" w:rsidRPr="00C76EF5" w:rsidRDefault="004F29B0" w:rsidP="004F29B0">
      <w:pPr>
        <w:spacing w:after="40" w:line="280" w:lineRule="atLeast"/>
        <w:rPr>
          <w:rFonts w:ascii="Arial" w:hAnsi="Arial" w:cs="Arial"/>
          <w:sz w:val="20"/>
          <w:szCs w:val="20"/>
        </w:rPr>
      </w:pPr>
    </w:p>
    <w:p w:rsidR="004F29B0" w:rsidRPr="00C76EF5" w:rsidRDefault="004F29B0" w:rsidP="004F29B0">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PODMIOTU, NA KTÓREGO ZASOBY POWOŁUJE SIĘ WYKONAWCA:</w:t>
      </w:r>
    </w:p>
    <w:p w:rsidR="004F29B0" w:rsidRPr="00C76EF5" w:rsidRDefault="004F29B0" w:rsidP="004F29B0">
      <w:pPr>
        <w:spacing w:after="40" w:line="280" w:lineRule="atLeast"/>
        <w:jc w:val="both"/>
        <w:rPr>
          <w:rFonts w:ascii="Arial" w:hAnsi="Arial" w:cs="Arial"/>
          <w:b/>
          <w:sz w:val="20"/>
          <w:szCs w:val="20"/>
        </w:rPr>
      </w:pPr>
    </w:p>
    <w:p w:rsidR="004F29B0" w:rsidRPr="00C76EF5" w:rsidRDefault="004F29B0" w:rsidP="004F29B0">
      <w:pPr>
        <w:spacing w:after="40" w:line="280" w:lineRule="atLeast"/>
        <w:jc w:val="both"/>
        <w:rPr>
          <w:rFonts w:ascii="Arial" w:hAnsi="Arial" w:cs="Arial"/>
          <w:i/>
          <w:sz w:val="20"/>
          <w:szCs w:val="20"/>
        </w:rPr>
      </w:pPr>
      <w:r w:rsidRPr="00C76EF5">
        <w:rPr>
          <w:rFonts w:ascii="Arial" w:hAnsi="Arial" w:cs="Arial"/>
          <w:sz w:val="20"/>
          <w:szCs w:val="20"/>
        </w:rPr>
        <w:t>Oświadczam, że następujący/e podmiot/y, na którego/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zasoby powołuję się w niniejszym postępowaniu, tj.: …………………………………………………………………….……………………… </w:t>
      </w:r>
      <w:r w:rsidRPr="00C76EF5">
        <w:rPr>
          <w:rFonts w:ascii="Arial" w:hAnsi="Arial" w:cs="Arial"/>
          <w:i/>
          <w:sz w:val="20"/>
          <w:szCs w:val="20"/>
        </w:rPr>
        <w:t>(podać pełną nazwę/firmę, adres, a także w zależności od podmiotu: NIP/PESEL, KRS/</w:t>
      </w:r>
      <w:proofErr w:type="spellStart"/>
      <w:r w:rsidRPr="00C76EF5">
        <w:rPr>
          <w:rFonts w:ascii="Arial" w:hAnsi="Arial" w:cs="Arial"/>
          <w:i/>
          <w:sz w:val="20"/>
          <w:szCs w:val="20"/>
        </w:rPr>
        <w:t>CEiDG</w:t>
      </w:r>
      <w:proofErr w:type="spellEnd"/>
      <w:r w:rsidRPr="00C76EF5">
        <w:rPr>
          <w:rFonts w:ascii="Arial" w:hAnsi="Arial" w:cs="Arial"/>
          <w:i/>
          <w:sz w:val="20"/>
          <w:szCs w:val="20"/>
        </w:rPr>
        <w:t xml:space="preserve">) </w:t>
      </w:r>
      <w:r w:rsidRPr="00C76EF5">
        <w:rPr>
          <w:rFonts w:ascii="Arial" w:hAnsi="Arial" w:cs="Arial"/>
          <w:sz w:val="20"/>
          <w:szCs w:val="20"/>
        </w:rPr>
        <w:t>nie podlega/ją wykluczeniu z postępowania o udzielenie zamówienia.</w:t>
      </w: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p>
    <w:p w:rsidR="004F29B0" w:rsidRPr="00EB483B" w:rsidRDefault="004F29B0" w:rsidP="004F29B0">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4F29B0" w:rsidRPr="00EB483B" w:rsidRDefault="004F29B0" w:rsidP="004F29B0">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4F29B0" w:rsidRPr="00EB483B" w:rsidRDefault="004F29B0" w:rsidP="004F29B0">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PODANYCH INFORMACJI:</w:t>
      </w:r>
    </w:p>
    <w:p w:rsidR="004F29B0" w:rsidRPr="00C76EF5" w:rsidRDefault="004F29B0" w:rsidP="004F29B0">
      <w:pPr>
        <w:spacing w:after="40" w:line="280" w:lineRule="atLeast"/>
        <w:jc w:val="both"/>
        <w:rPr>
          <w:rFonts w:ascii="Arial" w:hAnsi="Arial" w:cs="Arial"/>
          <w:b/>
          <w:sz w:val="20"/>
          <w:szCs w:val="20"/>
        </w:rPr>
      </w:pPr>
    </w:p>
    <w:p w:rsidR="004F29B0" w:rsidRPr="00C76EF5" w:rsidRDefault="004F29B0" w:rsidP="004F29B0">
      <w:pPr>
        <w:spacing w:after="40" w:line="280" w:lineRule="atLeast"/>
        <w:jc w:val="both"/>
        <w:rPr>
          <w:rFonts w:ascii="Arial" w:hAnsi="Arial" w:cs="Arial"/>
          <w:sz w:val="20"/>
          <w:szCs w:val="20"/>
        </w:rPr>
      </w:pPr>
      <w:r w:rsidRPr="00C76EF5">
        <w:rPr>
          <w:rFonts w:ascii="Arial" w:hAnsi="Arial" w:cs="Arial"/>
          <w:sz w:val="20"/>
          <w:szCs w:val="20"/>
        </w:rPr>
        <w:t xml:space="preserve">Oświadczam, że wszystkie informacje podane w powyższych oświadczeniach są aktualne </w:t>
      </w:r>
      <w:r w:rsidRPr="00C76EF5">
        <w:rPr>
          <w:rFonts w:ascii="Arial" w:hAnsi="Arial" w:cs="Arial"/>
          <w:sz w:val="20"/>
          <w:szCs w:val="20"/>
        </w:rPr>
        <w:br/>
        <w:t>i zgodne z prawdą oraz zostały przedstawione z pełną świadomością konsekwencji wprowadzenia zamawiającego w błąd przy przedstawianiu informacji.</w:t>
      </w: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p>
    <w:p w:rsidR="004F29B0" w:rsidRPr="00EB483B" w:rsidRDefault="004F29B0" w:rsidP="004F29B0">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4F29B0" w:rsidRPr="00EB483B" w:rsidRDefault="004F29B0" w:rsidP="004F29B0">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4F29B0" w:rsidRPr="00EB483B" w:rsidRDefault="004F29B0" w:rsidP="004F29B0">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4F29B0" w:rsidRPr="00C76EF5" w:rsidRDefault="004F29B0" w:rsidP="004F29B0">
      <w:pPr>
        <w:spacing w:after="40" w:line="280" w:lineRule="atLeast"/>
        <w:jc w:val="both"/>
        <w:rPr>
          <w:rFonts w:ascii="Arial" w:hAnsi="Arial" w:cs="Arial"/>
          <w:b/>
          <w:sz w:val="20"/>
          <w:szCs w:val="20"/>
        </w:rPr>
      </w:pPr>
    </w:p>
    <w:p w:rsidR="004F29B0" w:rsidRPr="00C76EF5" w:rsidRDefault="004F29B0" w:rsidP="004F29B0">
      <w:pPr>
        <w:spacing w:after="40" w:line="280" w:lineRule="atLeast"/>
        <w:ind w:left="5529"/>
        <w:rPr>
          <w:rFonts w:ascii="Arial" w:hAnsi="Arial" w:cs="Arial"/>
          <w:b/>
          <w:i/>
          <w:sz w:val="20"/>
          <w:szCs w:val="20"/>
        </w:rPr>
      </w:pPr>
      <w:r>
        <w:rPr>
          <w:rFonts w:ascii="Arial" w:hAnsi="Arial" w:cs="Arial"/>
          <w:b/>
          <w:sz w:val="20"/>
          <w:szCs w:val="20"/>
        </w:rPr>
        <w:t xml:space="preserve">              Za</w:t>
      </w:r>
      <w:r w:rsidRPr="00C76EF5">
        <w:rPr>
          <w:rFonts w:ascii="Arial" w:hAnsi="Arial" w:cs="Arial"/>
          <w:b/>
          <w:i/>
          <w:sz w:val="20"/>
          <w:szCs w:val="20"/>
        </w:rPr>
        <w:t xml:space="preserve">łącznik nr </w:t>
      </w:r>
      <w:r>
        <w:rPr>
          <w:rFonts w:ascii="Arial" w:hAnsi="Arial" w:cs="Arial"/>
          <w:b/>
          <w:i/>
          <w:sz w:val="20"/>
          <w:szCs w:val="20"/>
        </w:rPr>
        <w:t>3</w:t>
      </w:r>
      <w:r w:rsidRPr="00C76EF5">
        <w:rPr>
          <w:rFonts w:ascii="Arial" w:hAnsi="Arial" w:cs="Arial"/>
          <w:b/>
          <w:i/>
          <w:sz w:val="20"/>
          <w:szCs w:val="20"/>
        </w:rPr>
        <w:t xml:space="preserve"> do oferty</w:t>
      </w:r>
    </w:p>
    <w:p w:rsidR="004F29B0" w:rsidRPr="00C76EF5" w:rsidRDefault="004F29B0" w:rsidP="004F29B0">
      <w:pPr>
        <w:spacing w:after="40" w:line="280" w:lineRule="atLeast"/>
        <w:rPr>
          <w:rFonts w:ascii="Arial" w:hAnsi="Arial" w:cs="Arial"/>
          <w:b/>
          <w:i/>
          <w:sz w:val="20"/>
          <w:szCs w:val="20"/>
        </w:rPr>
      </w:pPr>
    </w:p>
    <w:p w:rsidR="004F29B0" w:rsidRPr="00C76EF5" w:rsidRDefault="004F29B0" w:rsidP="004F29B0">
      <w:pPr>
        <w:spacing w:after="40" w:line="280" w:lineRule="atLeast"/>
        <w:jc w:val="center"/>
        <w:rPr>
          <w:rFonts w:ascii="Arial" w:hAnsi="Arial" w:cs="Arial"/>
          <w:b/>
          <w:sz w:val="20"/>
          <w:szCs w:val="20"/>
        </w:rPr>
      </w:pPr>
      <w:r w:rsidRPr="00C76EF5">
        <w:rPr>
          <w:rFonts w:ascii="Arial" w:hAnsi="Arial" w:cs="Arial"/>
          <w:b/>
          <w:sz w:val="20"/>
          <w:szCs w:val="20"/>
        </w:rPr>
        <w:t xml:space="preserve">ZOBOWIĄZANIE INNEGO PODMIOTU DO ODDANIA </w:t>
      </w:r>
    </w:p>
    <w:p w:rsidR="004F29B0" w:rsidRPr="00C76EF5" w:rsidRDefault="004F29B0" w:rsidP="004F29B0">
      <w:pPr>
        <w:spacing w:after="40" w:line="280" w:lineRule="atLeast"/>
        <w:jc w:val="center"/>
        <w:rPr>
          <w:rFonts w:ascii="Arial" w:hAnsi="Arial" w:cs="Arial"/>
          <w:b/>
          <w:sz w:val="20"/>
          <w:szCs w:val="20"/>
        </w:rPr>
      </w:pPr>
      <w:r w:rsidRPr="00C76EF5">
        <w:rPr>
          <w:rFonts w:ascii="Arial" w:hAnsi="Arial" w:cs="Arial"/>
          <w:b/>
          <w:sz w:val="20"/>
          <w:szCs w:val="20"/>
        </w:rPr>
        <w:t xml:space="preserve">DO DYSPOZYCJI WYKONAWCY NIEZBĘDNYCH ZASOBÓW </w:t>
      </w:r>
    </w:p>
    <w:p w:rsidR="004F29B0" w:rsidRPr="00C76EF5" w:rsidRDefault="004F29B0" w:rsidP="004F29B0">
      <w:pPr>
        <w:spacing w:after="40" w:line="280" w:lineRule="atLeast"/>
        <w:jc w:val="center"/>
        <w:rPr>
          <w:rFonts w:ascii="Arial" w:hAnsi="Arial" w:cs="Arial"/>
          <w:b/>
          <w:sz w:val="20"/>
          <w:szCs w:val="20"/>
        </w:rPr>
      </w:pPr>
      <w:r w:rsidRPr="00C76EF5">
        <w:rPr>
          <w:rFonts w:ascii="Arial" w:hAnsi="Arial" w:cs="Arial"/>
          <w:b/>
          <w:sz w:val="20"/>
          <w:szCs w:val="20"/>
        </w:rPr>
        <w:t>NA POTRZEBY REALIZACJI ZAMÓWIENIA:</w:t>
      </w:r>
    </w:p>
    <w:p w:rsidR="004F29B0" w:rsidRDefault="004F29B0" w:rsidP="004F29B0">
      <w:pPr>
        <w:spacing w:after="40" w:line="280" w:lineRule="atLeast"/>
        <w:jc w:val="both"/>
        <w:rPr>
          <w:rFonts w:ascii="Arial" w:hAnsi="Arial" w:cs="Arial"/>
          <w:sz w:val="20"/>
          <w:szCs w:val="20"/>
        </w:rPr>
      </w:pPr>
    </w:p>
    <w:p w:rsidR="004F29B0" w:rsidRDefault="004F29B0" w:rsidP="004F29B0">
      <w:pPr>
        <w:spacing w:after="40" w:line="280" w:lineRule="atLeast"/>
        <w:jc w:val="both"/>
        <w:rPr>
          <w:rFonts w:ascii="Arial" w:hAnsi="Arial" w:cs="Arial"/>
          <w:sz w:val="20"/>
          <w:szCs w:val="20"/>
        </w:rPr>
      </w:pPr>
    </w:p>
    <w:p w:rsidR="004F29B0"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EB483B" w:rsidRDefault="004F29B0" w:rsidP="004F29B0">
      <w:pPr>
        <w:spacing w:after="40" w:line="280" w:lineRule="atLeast"/>
        <w:jc w:val="center"/>
        <w:rPr>
          <w:rFonts w:ascii="Arial" w:hAnsi="Arial" w:cs="Arial"/>
          <w:sz w:val="16"/>
          <w:szCs w:val="16"/>
        </w:rPr>
      </w:pPr>
      <w:r w:rsidRPr="00EB483B">
        <w:rPr>
          <w:rFonts w:ascii="Arial" w:hAnsi="Arial" w:cs="Arial"/>
          <w:sz w:val="16"/>
          <w:szCs w:val="16"/>
        </w:rPr>
        <w:t>(nazwa podmiotu)</w:t>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EB483B" w:rsidRDefault="004F29B0" w:rsidP="004F29B0">
      <w:pPr>
        <w:spacing w:after="40" w:line="280" w:lineRule="atLeast"/>
        <w:jc w:val="center"/>
        <w:rPr>
          <w:rFonts w:ascii="Arial" w:hAnsi="Arial" w:cs="Arial"/>
          <w:sz w:val="16"/>
          <w:szCs w:val="16"/>
        </w:rPr>
      </w:pPr>
      <w:r w:rsidRPr="00EB483B">
        <w:rPr>
          <w:rFonts w:ascii="Arial" w:hAnsi="Arial" w:cs="Arial"/>
          <w:sz w:val="16"/>
          <w:szCs w:val="16"/>
        </w:rPr>
        <w:t>(adres)</w:t>
      </w:r>
    </w:p>
    <w:p w:rsidR="004F29B0" w:rsidRPr="00C76EF5" w:rsidRDefault="004F29B0" w:rsidP="004F29B0">
      <w:pPr>
        <w:spacing w:after="40" w:line="280" w:lineRule="atLeast"/>
        <w:jc w:val="both"/>
        <w:rPr>
          <w:rFonts w:ascii="Arial" w:hAnsi="Arial" w:cs="Arial"/>
          <w:sz w:val="20"/>
          <w:szCs w:val="20"/>
        </w:rPr>
      </w:pPr>
      <w:r w:rsidRPr="00C76EF5">
        <w:rPr>
          <w:rFonts w:ascii="Arial" w:hAnsi="Arial" w:cs="Arial"/>
          <w:sz w:val="20"/>
          <w:szCs w:val="20"/>
        </w:rPr>
        <w:t xml:space="preserve">oświadczam, że wykonawca: </w:t>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EB483B" w:rsidRDefault="004F29B0" w:rsidP="004F29B0">
      <w:pPr>
        <w:spacing w:after="40" w:line="280" w:lineRule="atLeast"/>
        <w:jc w:val="center"/>
        <w:rPr>
          <w:rFonts w:ascii="Arial" w:hAnsi="Arial" w:cs="Arial"/>
          <w:sz w:val="16"/>
          <w:szCs w:val="16"/>
        </w:rPr>
      </w:pPr>
      <w:r w:rsidRPr="00EB483B">
        <w:rPr>
          <w:rFonts w:ascii="Arial" w:hAnsi="Arial" w:cs="Arial"/>
          <w:sz w:val="16"/>
          <w:szCs w:val="16"/>
        </w:rPr>
        <w:t>(nazwa i adres wykonawcy)</w:t>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spacing w:after="40" w:line="280" w:lineRule="atLeast"/>
        <w:jc w:val="both"/>
        <w:rPr>
          <w:rFonts w:ascii="Arial" w:hAnsi="Arial" w:cs="Arial"/>
          <w:sz w:val="20"/>
          <w:szCs w:val="20"/>
        </w:rPr>
      </w:pPr>
      <w:r w:rsidRPr="00C76EF5">
        <w:rPr>
          <w:rFonts w:ascii="Arial" w:hAnsi="Arial" w:cs="Arial"/>
          <w:sz w:val="20"/>
          <w:szCs w:val="20"/>
        </w:rPr>
        <w:t xml:space="preserve">może polegać na moim doświadczeniu. </w:t>
      </w: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r w:rsidRPr="00C76EF5">
        <w:rPr>
          <w:rFonts w:ascii="Arial" w:hAnsi="Arial" w:cs="Arial"/>
          <w:sz w:val="20"/>
          <w:szCs w:val="20"/>
        </w:rPr>
        <w:t>Zakres dostępnych wykonawcy zasobów innego podmiotu:</w:t>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spacing w:after="40" w:line="280" w:lineRule="atLeast"/>
        <w:jc w:val="both"/>
        <w:rPr>
          <w:rFonts w:ascii="Arial" w:hAnsi="Arial" w:cs="Arial"/>
          <w:sz w:val="20"/>
          <w:szCs w:val="20"/>
        </w:rPr>
      </w:pPr>
      <w:r w:rsidRPr="00C76EF5">
        <w:rPr>
          <w:rFonts w:ascii="Arial" w:hAnsi="Arial" w:cs="Arial"/>
          <w:sz w:val="20"/>
          <w:szCs w:val="20"/>
        </w:rPr>
        <w:t>Sposób wykorzystania zasobów innego podmiotu, przez wykonawcę, przy wykonywaniu zamówienia publicznego:</w:t>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spacing w:after="40" w:line="280" w:lineRule="atLeast"/>
        <w:jc w:val="both"/>
        <w:rPr>
          <w:rFonts w:ascii="Arial" w:hAnsi="Arial" w:cs="Arial"/>
          <w:sz w:val="20"/>
          <w:szCs w:val="20"/>
        </w:rPr>
      </w:pPr>
      <w:r w:rsidRPr="00C76EF5">
        <w:rPr>
          <w:rFonts w:ascii="Arial" w:hAnsi="Arial" w:cs="Arial"/>
          <w:sz w:val="20"/>
          <w:szCs w:val="20"/>
        </w:rPr>
        <w:t>Zakres i okres udziału innego podmiotu przy wykonywaniu zamówienia publicznego:</w:t>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spacing w:after="40" w:line="280" w:lineRule="atLeast"/>
        <w:jc w:val="both"/>
        <w:rPr>
          <w:rFonts w:ascii="Arial" w:hAnsi="Arial" w:cs="Arial"/>
          <w:sz w:val="20"/>
          <w:szCs w:val="20"/>
        </w:rPr>
      </w:pPr>
      <w:r w:rsidRPr="00C76EF5">
        <w:rPr>
          <w:rFonts w:ascii="Arial" w:hAnsi="Arial" w:cs="Arial"/>
          <w:sz w:val="20"/>
          <w:szCs w:val="20"/>
        </w:rPr>
        <w:lastRenderedPageBreak/>
        <w:t>Określenie czy podmiot, na zdolnościach którego wykonawca polega, zrealizuje roboty budowlane lub usługi, których wskazane zdolności dotyczą:</w:t>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4F29B0" w:rsidRPr="00C76EF5" w:rsidRDefault="004F29B0" w:rsidP="004F29B0">
      <w:pPr>
        <w:tabs>
          <w:tab w:val="right" w:leader="dot" w:pos="9070"/>
        </w:tabs>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r w:rsidRPr="00C76EF5">
        <w:rPr>
          <w:rFonts w:ascii="Arial" w:hAnsi="Arial" w:cs="Arial"/>
          <w:sz w:val="20"/>
          <w:szCs w:val="20"/>
        </w:rPr>
        <w:t>Jednocześnie zobowiązuję się do oddania wykonawcy do dyspozycji niezbędnych zasobów na potrzeby realizacji zamówienia.</w:t>
      </w: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jc w:val="both"/>
        <w:rPr>
          <w:rFonts w:ascii="Arial" w:hAnsi="Arial" w:cs="Arial"/>
          <w:sz w:val="20"/>
          <w:szCs w:val="20"/>
        </w:rPr>
      </w:pPr>
    </w:p>
    <w:p w:rsidR="004F29B0" w:rsidRPr="00EB483B" w:rsidRDefault="004F29B0" w:rsidP="004F29B0">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4F29B0" w:rsidRPr="00EB483B" w:rsidRDefault="004F29B0" w:rsidP="004F29B0">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4F29B0" w:rsidRPr="00EB483B" w:rsidRDefault="004F29B0" w:rsidP="004F29B0">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4F29B0" w:rsidRPr="0016524A" w:rsidRDefault="004F29B0" w:rsidP="004F29B0">
      <w:pPr>
        <w:spacing w:after="40" w:line="280" w:lineRule="atLeast"/>
        <w:rPr>
          <w:rFonts w:ascii="Arial" w:hAnsi="Arial" w:cs="Arial"/>
          <w:sz w:val="20"/>
          <w:szCs w:val="20"/>
        </w:rPr>
      </w:pPr>
    </w:p>
    <w:p w:rsidR="004F29B0" w:rsidRPr="00EB483B" w:rsidRDefault="004F29B0" w:rsidP="004F29B0">
      <w:pPr>
        <w:spacing w:after="40" w:line="280" w:lineRule="atLeast"/>
        <w:rPr>
          <w:rFonts w:ascii="Arial" w:hAnsi="Arial" w:cs="Arial"/>
          <w:sz w:val="20"/>
          <w:szCs w:val="20"/>
        </w:rPr>
      </w:pPr>
    </w:p>
    <w:p w:rsidR="004F29B0" w:rsidRPr="00C76EF5" w:rsidRDefault="004F29B0" w:rsidP="004F29B0">
      <w:pPr>
        <w:spacing w:after="40" w:line="280" w:lineRule="atLeast"/>
        <w:rPr>
          <w:rFonts w:ascii="Arial" w:hAnsi="Arial" w:cs="Arial"/>
          <w:b/>
          <w:sz w:val="20"/>
          <w:szCs w:val="20"/>
        </w:rPr>
      </w:pPr>
      <w:r w:rsidRPr="00C76EF5">
        <w:rPr>
          <w:rFonts w:ascii="Arial" w:hAnsi="Arial" w:cs="Arial"/>
          <w:b/>
          <w:i/>
          <w:sz w:val="20"/>
          <w:szCs w:val="20"/>
        </w:rPr>
        <w:t>Druk wielokrotnego wykorzystania – należy wypełnić odrębnie dla różnych podmiotów oddających swoje zasoby do dyspozycji wykonawcy.</w:t>
      </w:r>
    </w:p>
    <w:p w:rsidR="004F29B0" w:rsidRPr="00C76EF5" w:rsidRDefault="004F29B0" w:rsidP="004F29B0">
      <w:pPr>
        <w:tabs>
          <w:tab w:val="num" w:pos="0"/>
        </w:tabs>
        <w:spacing w:after="40" w:line="280" w:lineRule="atLeast"/>
        <w:jc w:val="both"/>
        <w:rPr>
          <w:rFonts w:ascii="Arial" w:hAnsi="Arial" w:cs="Arial"/>
          <w:i/>
          <w:sz w:val="20"/>
          <w:szCs w:val="20"/>
        </w:rPr>
      </w:pPr>
    </w:p>
    <w:p w:rsidR="004F29B0" w:rsidRPr="00C76EF5" w:rsidRDefault="004F29B0" w:rsidP="004F29B0">
      <w:pPr>
        <w:rPr>
          <w:rFonts w:ascii="Arial" w:hAnsi="Arial" w:cs="Arial"/>
          <w:sz w:val="20"/>
          <w:szCs w:val="20"/>
        </w:rPr>
      </w:pPr>
      <w:r w:rsidRPr="00C76EF5">
        <w:rPr>
          <w:rFonts w:ascii="Arial" w:hAnsi="Arial" w:cs="Arial"/>
          <w:sz w:val="20"/>
          <w:szCs w:val="20"/>
        </w:rPr>
        <w:br w:type="page"/>
      </w:r>
    </w:p>
    <w:p w:rsidR="004F29B0" w:rsidRPr="00C76EF5" w:rsidRDefault="004F29B0" w:rsidP="004F29B0">
      <w:pPr>
        <w:spacing w:after="40" w:line="280" w:lineRule="atLeast"/>
        <w:jc w:val="right"/>
        <w:rPr>
          <w:rFonts w:ascii="Arial" w:hAnsi="Arial" w:cs="Arial"/>
          <w:b/>
          <w:i/>
          <w:sz w:val="20"/>
          <w:szCs w:val="20"/>
        </w:rPr>
      </w:pPr>
      <w:r>
        <w:rPr>
          <w:rFonts w:ascii="Arial" w:hAnsi="Arial" w:cs="Arial"/>
          <w:b/>
          <w:i/>
          <w:sz w:val="20"/>
          <w:szCs w:val="20"/>
        </w:rPr>
        <w:lastRenderedPageBreak/>
        <w:t xml:space="preserve">Załącznik nr </w:t>
      </w:r>
      <w:r w:rsidR="00FA67D0">
        <w:rPr>
          <w:rFonts w:ascii="Arial" w:hAnsi="Arial" w:cs="Arial"/>
          <w:b/>
          <w:i/>
          <w:sz w:val="20"/>
          <w:szCs w:val="20"/>
        </w:rPr>
        <w:t>2</w:t>
      </w:r>
      <w:r w:rsidRPr="00C76EF5">
        <w:rPr>
          <w:rFonts w:ascii="Arial" w:hAnsi="Arial" w:cs="Arial"/>
          <w:b/>
          <w:i/>
          <w:sz w:val="20"/>
          <w:szCs w:val="20"/>
        </w:rPr>
        <w:t xml:space="preserve"> do SIWZ</w:t>
      </w:r>
    </w:p>
    <w:p w:rsidR="004F29B0" w:rsidRPr="00EB483B" w:rsidRDefault="004F29B0" w:rsidP="004F29B0">
      <w:pPr>
        <w:spacing w:after="40" w:line="280" w:lineRule="atLeast"/>
        <w:rPr>
          <w:rFonts w:ascii="Arial" w:hAnsi="Arial" w:cs="Arial"/>
          <w:sz w:val="20"/>
          <w:szCs w:val="20"/>
        </w:rPr>
      </w:pPr>
    </w:p>
    <w:p w:rsidR="004F29B0" w:rsidRPr="00C76EF5" w:rsidRDefault="004F29B0" w:rsidP="004F29B0">
      <w:pPr>
        <w:spacing w:after="40" w:line="280" w:lineRule="atLeast"/>
        <w:rPr>
          <w:rFonts w:ascii="Arial" w:hAnsi="Arial" w:cs="Arial"/>
          <w:b/>
          <w:i/>
          <w:sz w:val="20"/>
          <w:szCs w:val="20"/>
        </w:rPr>
      </w:pPr>
      <w:r w:rsidRPr="00C76EF5">
        <w:rPr>
          <w:rFonts w:ascii="Arial" w:hAnsi="Arial" w:cs="Arial"/>
          <w:b/>
          <w:i/>
          <w:sz w:val="20"/>
          <w:szCs w:val="20"/>
        </w:rPr>
        <w:t>Pieczęć Wykonawcy</w:t>
      </w:r>
    </w:p>
    <w:p w:rsidR="004F29B0" w:rsidRPr="00EB483B" w:rsidRDefault="004F29B0" w:rsidP="004F29B0">
      <w:pPr>
        <w:spacing w:after="40" w:line="280" w:lineRule="atLeast"/>
        <w:rPr>
          <w:rFonts w:ascii="Arial" w:hAnsi="Arial" w:cs="Arial"/>
          <w:sz w:val="20"/>
          <w:szCs w:val="20"/>
        </w:rPr>
      </w:pPr>
    </w:p>
    <w:p w:rsidR="004F29B0" w:rsidRPr="00EB483B" w:rsidRDefault="004F29B0" w:rsidP="004F29B0">
      <w:pPr>
        <w:spacing w:after="40" w:line="280" w:lineRule="atLeast"/>
        <w:rPr>
          <w:rFonts w:ascii="Arial" w:hAnsi="Arial" w:cs="Arial"/>
          <w:sz w:val="20"/>
          <w:szCs w:val="20"/>
        </w:rPr>
      </w:pPr>
    </w:p>
    <w:p w:rsidR="004F29B0" w:rsidRPr="00EB483B" w:rsidRDefault="004F29B0" w:rsidP="004F29B0">
      <w:pPr>
        <w:pStyle w:val="Nagwek2"/>
        <w:numPr>
          <w:ilvl w:val="0"/>
          <w:numId w:val="0"/>
        </w:numPr>
        <w:spacing w:after="40" w:line="280" w:lineRule="atLeast"/>
        <w:rPr>
          <w:rFonts w:ascii="Arial" w:hAnsi="Arial" w:cs="Arial"/>
          <w:b w:val="0"/>
          <w:sz w:val="20"/>
        </w:rPr>
      </w:pPr>
    </w:p>
    <w:p w:rsidR="004F29B0" w:rsidRPr="00C76EF5" w:rsidRDefault="004F29B0" w:rsidP="004F29B0">
      <w:pPr>
        <w:pStyle w:val="Nagwek2"/>
        <w:numPr>
          <w:ilvl w:val="0"/>
          <w:numId w:val="0"/>
        </w:numPr>
        <w:spacing w:after="40" w:line="280" w:lineRule="atLeast"/>
        <w:jc w:val="center"/>
        <w:rPr>
          <w:rFonts w:ascii="Arial" w:hAnsi="Arial" w:cs="Arial"/>
          <w:sz w:val="20"/>
        </w:rPr>
      </w:pPr>
      <w:r w:rsidRPr="00C76EF5">
        <w:rPr>
          <w:rFonts w:ascii="Arial" w:hAnsi="Arial" w:cs="Arial"/>
          <w:sz w:val="20"/>
        </w:rPr>
        <w:t xml:space="preserve">WYKAZ </w:t>
      </w:r>
      <w:r w:rsidR="00960A3D">
        <w:rPr>
          <w:rFonts w:ascii="Arial" w:hAnsi="Arial" w:cs="Arial"/>
          <w:sz w:val="20"/>
        </w:rPr>
        <w:t>USŁUG</w:t>
      </w:r>
    </w:p>
    <w:p w:rsidR="004F29B0" w:rsidRPr="00C31A02" w:rsidRDefault="004F29B0" w:rsidP="004F29B0">
      <w:pPr>
        <w:spacing w:after="40" w:line="260" w:lineRule="atLeast"/>
        <w:ind w:left="426" w:hanging="426"/>
        <w:jc w:val="both"/>
        <w:rPr>
          <w:rFonts w:ascii="Arial" w:hAnsi="Arial" w:cs="Arial"/>
          <w:b/>
          <w:noProof/>
          <w:sz w:val="20"/>
          <w:szCs w:val="20"/>
          <w:lang w:eastAsia="pl-PL"/>
        </w:rPr>
      </w:pPr>
      <w:r w:rsidRPr="00C76EF5">
        <w:rPr>
          <w:rFonts w:ascii="Arial" w:hAnsi="Arial" w:cs="Arial"/>
          <w:b/>
          <w:sz w:val="20"/>
          <w:szCs w:val="20"/>
        </w:rPr>
        <w:t>Dot.:</w:t>
      </w:r>
      <w:r w:rsidRPr="00C76EF5">
        <w:rPr>
          <w:rFonts w:ascii="Arial" w:hAnsi="Arial" w:cs="Arial"/>
          <w:b/>
          <w:sz w:val="20"/>
          <w:szCs w:val="20"/>
        </w:rPr>
        <w:tab/>
      </w:r>
      <w:r w:rsidR="00960A3D">
        <w:rPr>
          <w:rFonts w:ascii="Arial" w:hAnsi="Arial" w:cs="Arial"/>
          <w:b/>
          <w:bCs/>
          <w:sz w:val="20"/>
          <w:szCs w:val="20"/>
        </w:rPr>
        <w:t>Świadczenie usług przez Agencję Pracy Tymczasowej na potrzeby Muzeum Gdańska</w:t>
      </w:r>
      <w:r>
        <w:rPr>
          <w:rFonts w:ascii="Arial" w:hAnsi="Arial" w:cs="Arial"/>
          <w:b/>
          <w:bCs/>
          <w:sz w:val="20"/>
          <w:szCs w:val="20"/>
        </w:rPr>
        <w:t>.</w:t>
      </w:r>
    </w:p>
    <w:p w:rsidR="004F29B0" w:rsidRPr="00C76EF5" w:rsidRDefault="004F29B0" w:rsidP="004F29B0">
      <w:pPr>
        <w:spacing w:after="40" w:line="260" w:lineRule="atLeast"/>
        <w:jc w:val="both"/>
        <w:rPr>
          <w:rFonts w:ascii="Arial" w:hAnsi="Arial" w:cs="Arial"/>
          <w:b/>
          <w:color w:val="000000"/>
          <w:sz w:val="20"/>
          <w:szCs w:val="20"/>
        </w:rPr>
      </w:pPr>
      <w:r w:rsidRPr="00C76EF5">
        <w:rPr>
          <w:rFonts w:ascii="Arial" w:hAnsi="Arial" w:cs="Arial"/>
          <w:b/>
          <w:sz w:val="20"/>
          <w:szCs w:val="20"/>
        </w:rPr>
        <w:t xml:space="preserve">Wykaz </w:t>
      </w:r>
      <w:r w:rsidR="00960A3D">
        <w:rPr>
          <w:rFonts w:ascii="Arial" w:hAnsi="Arial" w:cs="Arial"/>
          <w:b/>
          <w:sz w:val="20"/>
          <w:szCs w:val="20"/>
        </w:rPr>
        <w:t>usług</w:t>
      </w:r>
      <w:r w:rsidRPr="00C76EF5">
        <w:rPr>
          <w:rFonts w:ascii="Arial" w:hAnsi="Arial" w:cs="Arial"/>
          <w:b/>
          <w:sz w:val="20"/>
          <w:szCs w:val="20"/>
        </w:rPr>
        <w:t xml:space="preserve"> określonych w Rozdziale II ust. 2 pkt </w:t>
      </w:r>
      <w:r>
        <w:rPr>
          <w:rFonts w:ascii="Arial" w:hAnsi="Arial" w:cs="Arial"/>
          <w:b/>
          <w:sz w:val="20"/>
          <w:szCs w:val="20"/>
        </w:rPr>
        <w:t>2)</w:t>
      </w:r>
      <w:r w:rsidRPr="00C76EF5">
        <w:rPr>
          <w:rFonts w:ascii="Arial" w:hAnsi="Arial" w:cs="Arial"/>
          <w:b/>
          <w:sz w:val="20"/>
          <w:szCs w:val="20"/>
        </w:rPr>
        <w:t>:</w:t>
      </w:r>
    </w:p>
    <w:p w:rsidR="004F29B0" w:rsidRPr="00C76EF5" w:rsidRDefault="004F29B0" w:rsidP="004F29B0">
      <w:pPr>
        <w:pStyle w:val="WW-Tekstpodstawowy3"/>
        <w:tabs>
          <w:tab w:val="num" w:pos="1251"/>
          <w:tab w:val="num" w:pos="4320"/>
        </w:tabs>
        <w:spacing w:after="40" w:line="280" w:lineRule="atLeast"/>
        <w:rPr>
          <w:rFonts w:ascii="Arial" w:hAnsi="Arial" w:cs="Arial"/>
          <w:b w:val="0"/>
          <w:color w:val="000000"/>
          <w:sz w:val="20"/>
        </w:rPr>
      </w:pPr>
    </w:p>
    <w:tbl>
      <w:tblPr>
        <w:tblpPr w:leftFromText="141" w:rightFromText="141" w:vertAnchor="text" w:horzAnchor="margin" w:tblpY="8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111"/>
        <w:gridCol w:w="1339"/>
        <w:gridCol w:w="1287"/>
        <w:gridCol w:w="1264"/>
        <w:gridCol w:w="1701"/>
      </w:tblGrid>
      <w:tr w:rsidR="004F29B0" w:rsidRPr="00C76EF5" w:rsidTr="00A10C17">
        <w:trPr>
          <w:trHeight w:val="1063"/>
        </w:trPr>
        <w:tc>
          <w:tcPr>
            <w:tcW w:w="4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29B0" w:rsidRPr="00C76EF5" w:rsidRDefault="004F29B0" w:rsidP="00A10C17">
            <w:pPr>
              <w:spacing w:after="40" w:line="280" w:lineRule="atLeast"/>
              <w:rPr>
                <w:rFonts w:ascii="Arial" w:hAnsi="Arial" w:cs="Arial"/>
                <w:b/>
                <w:bCs/>
                <w:sz w:val="20"/>
                <w:szCs w:val="20"/>
              </w:rPr>
            </w:pPr>
            <w:r w:rsidRPr="00C76EF5">
              <w:rPr>
                <w:rFonts w:ascii="Arial" w:hAnsi="Arial" w:cs="Arial"/>
                <w:b/>
                <w:bCs/>
                <w:sz w:val="20"/>
                <w:szCs w:val="20"/>
              </w:rPr>
              <w:t>Lp.</w:t>
            </w:r>
          </w:p>
        </w:tc>
        <w:tc>
          <w:tcPr>
            <w:tcW w:w="311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29B0" w:rsidRPr="00C76EF5" w:rsidRDefault="004F29B0" w:rsidP="00A10C17">
            <w:pPr>
              <w:spacing w:after="40" w:line="280" w:lineRule="atLeast"/>
              <w:jc w:val="center"/>
              <w:rPr>
                <w:rFonts w:ascii="Arial" w:hAnsi="Arial" w:cs="Arial"/>
                <w:b/>
                <w:bCs/>
                <w:sz w:val="20"/>
                <w:szCs w:val="20"/>
              </w:rPr>
            </w:pPr>
            <w:r w:rsidRPr="00C76EF5">
              <w:rPr>
                <w:rFonts w:ascii="Arial" w:hAnsi="Arial" w:cs="Arial"/>
                <w:b/>
                <w:bCs/>
                <w:sz w:val="20"/>
                <w:szCs w:val="20"/>
              </w:rPr>
              <w:t>Przedmiot zamówienia</w:t>
            </w:r>
          </w:p>
        </w:tc>
        <w:tc>
          <w:tcPr>
            <w:tcW w:w="13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29B0" w:rsidRPr="00C76EF5" w:rsidRDefault="004F29B0" w:rsidP="00A10C17">
            <w:pPr>
              <w:spacing w:after="40" w:line="280" w:lineRule="atLeast"/>
              <w:jc w:val="center"/>
              <w:rPr>
                <w:rFonts w:ascii="Arial" w:hAnsi="Arial" w:cs="Arial"/>
                <w:b/>
                <w:bCs/>
                <w:sz w:val="20"/>
                <w:szCs w:val="20"/>
              </w:rPr>
            </w:pPr>
            <w:r w:rsidRPr="00C76EF5">
              <w:rPr>
                <w:rFonts w:ascii="Arial" w:hAnsi="Arial" w:cs="Arial"/>
                <w:b/>
                <w:bCs/>
                <w:sz w:val="20"/>
                <w:szCs w:val="20"/>
              </w:rPr>
              <w:t>Wartość robót</w:t>
            </w:r>
          </w:p>
          <w:p w:rsidR="004F29B0" w:rsidRPr="00C76EF5" w:rsidRDefault="004F29B0" w:rsidP="00A10C17">
            <w:pPr>
              <w:spacing w:after="40" w:line="280" w:lineRule="atLeast"/>
              <w:jc w:val="center"/>
              <w:rPr>
                <w:rFonts w:ascii="Arial" w:hAnsi="Arial" w:cs="Arial"/>
                <w:b/>
                <w:bCs/>
                <w:sz w:val="20"/>
                <w:szCs w:val="20"/>
              </w:rPr>
            </w:pPr>
            <w:r w:rsidRPr="00C76EF5">
              <w:rPr>
                <w:rFonts w:ascii="Arial" w:hAnsi="Arial" w:cs="Arial"/>
                <w:b/>
                <w:bCs/>
                <w:sz w:val="20"/>
                <w:szCs w:val="20"/>
              </w:rPr>
              <w:t xml:space="preserve"> brutto (zł) </w:t>
            </w:r>
          </w:p>
        </w:tc>
        <w:tc>
          <w:tcPr>
            <w:tcW w:w="128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29B0" w:rsidRPr="00C76EF5" w:rsidRDefault="004F29B0" w:rsidP="00A10C17">
            <w:pPr>
              <w:spacing w:after="40" w:line="280" w:lineRule="atLeast"/>
              <w:jc w:val="center"/>
              <w:rPr>
                <w:rFonts w:ascii="Arial" w:hAnsi="Arial" w:cs="Arial"/>
                <w:b/>
                <w:bCs/>
                <w:sz w:val="20"/>
                <w:szCs w:val="20"/>
              </w:rPr>
            </w:pPr>
            <w:r w:rsidRPr="00C76EF5">
              <w:rPr>
                <w:rFonts w:ascii="Arial" w:hAnsi="Arial" w:cs="Arial"/>
                <w:b/>
                <w:bCs/>
                <w:sz w:val="20"/>
                <w:szCs w:val="20"/>
              </w:rPr>
              <w:t>Data wykonania</w:t>
            </w:r>
          </w:p>
        </w:tc>
        <w:tc>
          <w:tcPr>
            <w:tcW w:w="126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29B0" w:rsidRPr="00C76EF5" w:rsidRDefault="004F29B0" w:rsidP="00A10C17">
            <w:pPr>
              <w:spacing w:after="40" w:line="280" w:lineRule="atLeast"/>
              <w:jc w:val="center"/>
              <w:rPr>
                <w:rFonts w:ascii="Arial" w:hAnsi="Arial" w:cs="Arial"/>
                <w:b/>
                <w:bCs/>
                <w:sz w:val="20"/>
                <w:szCs w:val="20"/>
              </w:rPr>
            </w:pPr>
            <w:r w:rsidRPr="00C76EF5">
              <w:rPr>
                <w:rFonts w:ascii="Arial" w:hAnsi="Arial" w:cs="Arial"/>
                <w:b/>
                <w:bCs/>
                <w:sz w:val="20"/>
                <w:szCs w:val="20"/>
              </w:rPr>
              <w:t>Miejsce wykonania</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rsidR="004F29B0" w:rsidRPr="00C76EF5" w:rsidRDefault="004F29B0" w:rsidP="00A10C17">
            <w:pPr>
              <w:spacing w:after="40" w:line="280" w:lineRule="atLeast"/>
              <w:jc w:val="center"/>
              <w:rPr>
                <w:rFonts w:ascii="Arial" w:hAnsi="Arial" w:cs="Arial"/>
                <w:b/>
                <w:bCs/>
                <w:sz w:val="20"/>
                <w:szCs w:val="20"/>
              </w:rPr>
            </w:pPr>
            <w:r w:rsidRPr="00C76EF5">
              <w:rPr>
                <w:rFonts w:ascii="Arial" w:hAnsi="Arial" w:cs="Arial"/>
                <w:b/>
                <w:bCs/>
                <w:sz w:val="20"/>
                <w:szCs w:val="20"/>
              </w:rPr>
              <w:t>Podmioty, na rzecz których roboty te zostały wykonane</w:t>
            </w:r>
          </w:p>
        </w:tc>
      </w:tr>
      <w:tr w:rsidR="004F29B0" w:rsidRPr="00C76EF5" w:rsidTr="00A10C17">
        <w:trPr>
          <w:trHeight w:val="798"/>
        </w:trPr>
        <w:tc>
          <w:tcPr>
            <w:tcW w:w="440" w:type="dxa"/>
            <w:tcBorders>
              <w:top w:val="single" w:sz="4" w:space="0" w:color="auto"/>
              <w:left w:val="single" w:sz="4" w:space="0" w:color="auto"/>
              <w:bottom w:val="single" w:sz="4" w:space="0" w:color="auto"/>
              <w:right w:val="single" w:sz="4" w:space="0" w:color="auto"/>
            </w:tcBorders>
            <w:vAlign w:val="center"/>
          </w:tcPr>
          <w:p w:rsidR="004F29B0" w:rsidRPr="00C76EF5" w:rsidRDefault="004F29B0" w:rsidP="00A10C17">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4F29B0" w:rsidRPr="00C76EF5" w:rsidRDefault="004F29B0" w:rsidP="00A10C17">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4F29B0" w:rsidRPr="00C76EF5" w:rsidRDefault="004F29B0" w:rsidP="00A10C17">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4F29B0" w:rsidRPr="00C76EF5" w:rsidRDefault="004F29B0" w:rsidP="00A10C17">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4F29B0" w:rsidRPr="00C76EF5" w:rsidRDefault="004F29B0" w:rsidP="00A10C17">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29B0" w:rsidRPr="00C76EF5" w:rsidRDefault="004F29B0" w:rsidP="00A10C17">
            <w:pPr>
              <w:spacing w:after="40" w:line="280" w:lineRule="atLeast"/>
              <w:rPr>
                <w:rFonts w:ascii="Arial" w:hAnsi="Arial" w:cs="Arial"/>
                <w:sz w:val="20"/>
                <w:szCs w:val="20"/>
              </w:rPr>
            </w:pPr>
          </w:p>
        </w:tc>
      </w:tr>
      <w:tr w:rsidR="004F29B0" w:rsidRPr="00C76EF5" w:rsidTr="00A10C17">
        <w:trPr>
          <w:trHeight w:val="838"/>
        </w:trPr>
        <w:tc>
          <w:tcPr>
            <w:tcW w:w="440" w:type="dxa"/>
            <w:tcBorders>
              <w:top w:val="single" w:sz="4" w:space="0" w:color="auto"/>
              <w:left w:val="single" w:sz="4" w:space="0" w:color="auto"/>
              <w:bottom w:val="single" w:sz="4" w:space="0" w:color="auto"/>
              <w:right w:val="single" w:sz="4" w:space="0" w:color="auto"/>
            </w:tcBorders>
            <w:vAlign w:val="center"/>
          </w:tcPr>
          <w:p w:rsidR="004F29B0" w:rsidRPr="00C76EF5" w:rsidRDefault="004F29B0" w:rsidP="00A10C17">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4F29B0" w:rsidRPr="00C76EF5" w:rsidRDefault="004F29B0" w:rsidP="00A10C17">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4F29B0" w:rsidRPr="00C76EF5" w:rsidRDefault="004F29B0" w:rsidP="00A10C17">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4F29B0" w:rsidRPr="00C76EF5" w:rsidRDefault="004F29B0" w:rsidP="00A10C17">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4F29B0" w:rsidRPr="00C76EF5" w:rsidRDefault="004F29B0" w:rsidP="00A10C17">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29B0" w:rsidRPr="00C76EF5" w:rsidRDefault="004F29B0" w:rsidP="00A10C17">
            <w:pPr>
              <w:spacing w:after="40" w:line="280" w:lineRule="atLeast"/>
              <w:rPr>
                <w:rFonts w:ascii="Arial" w:hAnsi="Arial" w:cs="Arial"/>
                <w:sz w:val="20"/>
                <w:szCs w:val="20"/>
              </w:rPr>
            </w:pPr>
          </w:p>
        </w:tc>
      </w:tr>
    </w:tbl>
    <w:p w:rsidR="004F29B0" w:rsidRPr="00C76EF5" w:rsidRDefault="004F29B0" w:rsidP="004F29B0">
      <w:pPr>
        <w:pStyle w:val="WW-Tekstpodstawowy3"/>
        <w:spacing w:after="40" w:line="280" w:lineRule="atLeast"/>
        <w:rPr>
          <w:rFonts w:ascii="Arial" w:hAnsi="Arial" w:cs="Arial"/>
          <w:sz w:val="20"/>
        </w:rPr>
      </w:pPr>
    </w:p>
    <w:p w:rsidR="004F29B0" w:rsidRPr="00C76EF5" w:rsidRDefault="004F29B0" w:rsidP="004F29B0">
      <w:pPr>
        <w:spacing w:after="40" w:line="280" w:lineRule="atLeast"/>
        <w:rPr>
          <w:rFonts w:ascii="Arial" w:hAnsi="Arial" w:cs="Arial"/>
          <w:b/>
          <w:sz w:val="20"/>
          <w:szCs w:val="20"/>
        </w:rPr>
      </w:pPr>
    </w:p>
    <w:p w:rsidR="004F29B0" w:rsidRPr="00C76EF5" w:rsidRDefault="004F29B0" w:rsidP="004F29B0">
      <w:pPr>
        <w:spacing w:after="40" w:line="280" w:lineRule="atLeast"/>
        <w:rPr>
          <w:rFonts w:ascii="Arial" w:hAnsi="Arial" w:cs="Arial"/>
          <w:b/>
          <w:sz w:val="20"/>
          <w:szCs w:val="20"/>
        </w:rPr>
      </w:pPr>
    </w:p>
    <w:p w:rsidR="004F29B0" w:rsidRPr="00EB483B" w:rsidRDefault="004F29B0" w:rsidP="004F29B0">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4F29B0" w:rsidRPr="00EB483B" w:rsidRDefault="004F29B0" w:rsidP="004F29B0">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4F29B0" w:rsidRPr="00EB483B" w:rsidRDefault="004F29B0" w:rsidP="004F29B0">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4F29B0" w:rsidRPr="00C76EF5" w:rsidRDefault="004F29B0" w:rsidP="004F29B0">
      <w:pPr>
        <w:spacing w:after="40" w:line="280" w:lineRule="atLeast"/>
        <w:ind w:left="4800"/>
        <w:jc w:val="both"/>
        <w:rPr>
          <w:rFonts w:ascii="Arial" w:hAnsi="Arial" w:cs="Arial"/>
          <w:b/>
          <w:i/>
          <w:sz w:val="20"/>
          <w:szCs w:val="20"/>
        </w:rPr>
      </w:pPr>
    </w:p>
    <w:p w:rsidR="004F29B0" w:rsidRPr="00C76EF5" w:rsidRDefault="004F29B0" w:rsidP="004F29B0">
      <w:pPr>
        <w:tabs>
          <w:tab w:val="left" w:pos="1505"/>
        </w:tabs>
        <w:spacing w:after="40" w:line="280" w:lineRule="atLeast"/>
        <w:jc w:val="both"/>
        <w:rPr>
          <w:rFonts w:ascii="Arial" w:hAnsi="Arial" w:cs="Arial"/>
          <w:sz w:val="20"/>
          <w:szCs w:val="20"/>
        </w:rPr>
      </w:pPr>
    </w:p>
    <w:p w:rsidR="004F29B0" w:rsidRPr="00C76EF5" w:rsidRDefault="004F29B0" w:rsidP="004F29B0">
      <w:pPr>
        <w:tabs>
          <w:tab w:val="left" w:pos="1505"/>
        </w:tabs>
        <w:spacing w:after="40" w:line="280" w:lineRule="atLeast"/>
        <w:jc w:val="both"/>
        <w:rPr>
          <w:rFonts w:ascii="Arial" w:hAnsi="Arial" w:cs="Arial"/>
          <w:i/>
          <w:sz w:val="20"/>
          <w:szCs w:val="20"/>
        </w:rPr>
      </w:pPr>
      <w:r w:rsidRPr="00C76EF5">
        <w:rPr>
          <w:rFonts w:ascii="Arial" w:hAnsi="Arial" w:cs="Arial"/>
          <w:i/>
          <w:sz w:val="20"/>
          <w:szCs w:val="20"/>
        </w:rPr>
        <w:t xml:space="preserve">. </w:t>
      </w:r>
    </w:p>
    <w:p w:rsidR="004F29B0" w:rsidRPr="00C76EF5" w:rsidRDefault="004F29B0" w:rsidP="004F29B0">
      <w:pPr>
        <w:tabs>
          <w:tab w:val="left" w:pos="1505"/>
        </w:tabs>
        <w:spacing w:after="40" w:line="280" w:lineRule="atLeast"/>
        <w:jc w:val="both"/>
        <w:rPr>
          <w:rFonts w:ascii="Arial" w:hAnsi="Arial" w:cs="Arial"/>
          <w:sz w:val="20"/>
          <w:szCs w:val="20"/>
        </w:rPr>
      </w:pPr>
    </w:p>
    <w:p w:rsidR="004F29B0" w:rsidRPr="00062182" w:rsidRDefault="00062182" w:rsidP="00062182">
      <w:pPr>
        <w:spacing w:after="40" w:line="260" w:lineRule="atLeast"/>
        <w:jc w:val="both"/>
        <w:rPr>
          <w:rFonts w:ascii="Arial" w:hAnsi="Arial" w:cs="Arial"/>
          <w:i/>
          <w:sz w:val="18"/>
          <w:szCs w:val="18"/>
        </w:rPr>
      </w:pPr>
      <w:r>
        <w:rPr>
          <w:rFonts w:ascii="Arial" w:eastAsia="Times New Roman" w:hAnsi="Arial" w:cs="Arial"/>
          <w:i/>
          <w:sz w:val="18"/>
          <w:szCs w:val="18"/>
          <w:lang w:eastAsia="pl-PL"/>
        </w:rPr>
        <w:t xml:space="preserve">Należy </w:t>
      </w:r>
      <w:r w:rsidRPr="00062182">
        <w:rPr>
          <w:rFonts w:ascii="Arial" w:eastAsia="Times New Roman" w:hAnsi="Arial" w:cs="Arial"/>
          <w:i/>
          <w:sz w:val="18"/>
          <w:szCs w:val="18"/>
          <w:lang w:eastAsia="pl-PL"/>
        </w:rPr>
        <w:t>załącz</w:t>
      </w:r>
      <w:r>
        <w:rPr>
          <w:rFonts w:ascii="Arial" w:eastAsia="Times New Roman" w:hAnsi="Arial" w:cs="Arial"/>
          <w:i/>
          <w:sz w:val="18"/>
          <w:szCs w:val="18"/>
          <w:lang w:eastAsia="pl-PL"/>
        </w:rPr>
        <w:t>yć</w:t>
      </w:r>
      <w:r w:rsidRPr="00062182">
        <w:rPr>
          <w:rFonts w:ascii="Arial" w:eastAsia="Times New Roman" w:hAnsi="Arial" w:cs="Arial"/>
          <w:i/>
          <w:sz w:val="18"/>
          <w:szCs w:val="18"/>
          <w:lang w:eastAsia="pl-PL"/>
        </w:rPr>
        <w:t xml:space="preserve"> dowod</w:t>
      </w:r>
      <w:r>
        <w:rPr>
          <w:rFonts w:ascii="Arial" w:eastAsia="Times New Roman" w:hAnsi="Arial" w:cs="Arial"/>
          <w:i/>
          <w:sz w:val="18"/>
          <w:szCs w:val="18"/>
          <w:lang w:eastAsia="pl-PL"/>
        </w:rPr>
        <w:t>y</w:t>
      </w:r>
      <w:r w:rsidRPr="00062182">
        <w:rPr>
          <w:rFonts w:ascii="Arial" w:eastAsia="Times New Roman" w:hAnsi="Arial" w:cs="Arial"/>
          <w:i/>
          <w:sz w:val="18"/>
          <w:szCs w:val="18"/>
          <w:lang w:eastAsia="pl-PL"/>
        </w:rPr>
        <w:t xml:space="preserve"> określając</w:t>
      </w:r>
      <w:r>
        <w:rPr>
          <w:rFonts w:ascii="Arial" w:eastAsia="Times New Roman" w:hAnsi="Arial" w:cs="Arial"/>
          <w:i/>
          <w:sz w:val="18"/>
          <w:szCs w:val="18"/>
          <w:lang w:eastAsia="pl-PL"/>
        </w:rPr>
        <w:t>e</w:t>
      </w:r>
      <w:r w:rsidRPr="00062182">
        <w:rPr>
          <w:rFonts w:ascii="Arial" w:eastAsia="Times New Roman" w:hAnsi="Arial" w:cs="Arial"/>
          <w:i/>
          <w:sz w:val="18"/>
          <w:szCs w:val="18"/>
          <w:lang w:eastAsia="pl-PL"/>
        </w:rPr>
        <w:t xml:space="preserve">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004F29B0" w:rsidRPr="00062182">
        <w:rPr>
          <w:rFonts w:ascii="Arial" w:hAnsi="Arial" w:cs="Arial"/>
          <w:i/>
          <w:sz w:val="18"/>
          <w:szCs w:val="18"/>
        </w:rPr>
        <w:br w:type="page"/>
      </w:r>
    </w:p>
    <w:p w:rsidR="004F29B0" w:rsidRPr="00C76EF5" w:rsidRDefault="004F29B0" w:rsidP="004F29B0">
      <w:pPr>
        <w:spacing w:after="40" w:line="280" w:lineRule="atLeast"/>
        <w:jc w:val="both"/>
        <w:rPr>
          <w:rFonts w:ascii="Arial" w:hAnsi="Arial" w:cs="Arial"/>
          <w:sz w:val="20"/>
          <w:szCs w:val="20"/>
        </w:rPr>
      </w:pPr>
    </w:p>
    <w:p w:rsidR="004F29B0" w:rsidRPr="00C76EF5" w:rsidRDefault="004F29B0" w:rsidP="004F29B0">
      <w:pPr>
        <w:spacing w:after="40" w:line="280" w:lineRule="atLeast"/>
        <w:rPr>
          <w:rFonts w:ascii="Arial" w:hAnsi="Arial" w:cs="Arial"/>
          <w:i/>
          <w:color w:val="FF0000"/>
          <w:sz w:val="20"/>
          <w:szCs w:val="20"/>
        </w:rPr>
      </w:pPr>
      <w:r w:rsidRPr="00C76EF5">
        <w:rPr>
          <w:rFonts w:ascii="Arial" w:hAnsi="Arial" w:cs="Arial"/>
          <w:i/>
          <w:color w:val="FF0000"/>
          <w:sz w:val="20"/>
          <w:szCs w:val="20"/>
        </w:rPr>
        <w:t>należy złożyć w terminie 3 dni od dnia zamieszczenia na stronie internetowej informacji, o której mowa w art. 86 ust. 5</w:t>
      </w:r>
    </w:p>
    <w:p w:rsidR="004F29B0" w:rsidRPr="00C76EF5" w:rsidRDefault="004F29B0" w:rsidP="004F29B0">
      <w:pPr>
        <w:tabs>
          <w:tab w:val="left" w:pos="1505"/>
        </w:tabs>
        <w:spacing w:after="40" w:line="280" w:lineRule="atLeast"/>
        <w:jc w:val="right"/>
        <w:rPr>
          <w:rFonts w:ascii="Arial" w:hAnsi="Arial" w:cs="Arial"/>
          <w:b/>
          <w:i/>
          <w:sz w:val="20"/>
          <w:szCs w:val="20"/>
        </w:rPr>
      </w:pPr>
    </w:p>
    <w:p w:rsidR="004F29B0" w:rsidRPr="00C76EF5" w:rsidRDefault="004F29B0" w:rsidP="004F29B0">
      <w:pPr>
        <w:tabs>
          <w:tab w:val="left" w:pos="1505"/>
        </w:tabs>
        <w:spacing w:after="40" w:line="280" w:lineRule="atLeast"/>
        <w:jc w:val="right"/>
        <w:rPr>
          <w:rFonts w:ascii="Arial" w:hAnsi="Arial" w:cs="Arial"/>
          <w:b/>
          <w:i/>
          <w:sz w:val="20"/>
          <w:szCs w:val="20"/>
        </w:rPr>
      </w:pPr>
      <w:r w:rsidRPr="00C76EF5">
        <w:rPr>
          <w:rFonts w:ascii="Arial" w:hAnsi="Arial" w:cs="Arial"/>
          <w:b/>
          <w:i/>
          <w:sz w:val="20"/>
          <w:szCs w:val="20"/>
        </w:rPr>
        <w:t xml:space="preserve">Załącznik Nr </w:t>
      </w:r>
      <w:r w:rsidR="00FA67D0">
        <w:rPr>
          <w:rFonts w:ascii="Arial" w:hAnsi="Arial" w:cs="Arial"/>
          <w:b/>
          <w:i/>
          <w:sz w:val="20"/>
          <w:szCs w:val="20"/>
        </w:rPr>
        <w:t>3</w:t>
      </w:r>
      <w:r w:rsidRPr="00C76EF5">
        <w:rPr>
          <w:rFonts w:ascii="Arial" w:hAnsi="Arial" w:cs="Arial"/>
          <w:b/>
          <w:i/>
          <w:sz w:val="20"/>
          <w:szCs w:val="20"/>
        </w:rPr>
        <w:t xml:space="preserve"> do SIWZ</w:t>
      </w:r>
    </w:p>
    <w:p w:rsidR="004F29B0" w:rsidRPr="00C76EF5" w:rsidRDefault="004F29B0" w:rsidP="004F29B0">
      <w:pPr>
        <w:spacing w:after="40" w:line="280" w:lineRule="atLeast"/>
        <w:rPr>
          <w:rFonts w:ascii="Arial" w:hAnsi="Arial" w:cs="Arial"/>
          <w:b/>
          <w:sz w:val="20"/>
          <w:szCs w:val="20"/>
        </w:rPr>
      </w:pPr>
      <w:r w:rsidRPr="00C76EF5">
        <w:rPr>
          <w:rFonts w:ascii="Arial" w:hAnsi="Arial" w:cs="Arial"/>
          <w:b/>
          <w:sz w:val="20"/>
          <w:szCs w:val="20"/>
        </w:rPr>
        <w:t>Pieczęć Wykonawcy</w:t>
      </w:r>
    </w:p>
    <w:p w:rsidR="004F29B0" w:rsidRPr="00C76EF5" w:rsidRDefault="004F29B0" w:rsidP="004F29B0">
      <w:pPr>
        <w:spacing w:after="40" w:line="280" w:lineRule="atLeast"/>
        <w:jc w:val="center"/>
        <w:rPr>
          <w:rFonts w:ascii="Arial" w:hAnsi="Arial" w:cs="Arial"/>
          <w:sz w:val="20"/>
          <w:szCs w:val="20"/>
        </w:rPr>
      </w:pPr>
    </w:p>
    <w:p w:rsidR="004F29B0" w:rsidRPr="00C76EF5" w:rsidRDefault="004F29B0" w:rsidP="004F29B0">
      <w:pPr>
        <w:pStyle w:val="TekstprzypisudolnegoTekstprzypisu"/>
        <w:spacing w:after="40" w:line="280" w:lineRule="atLeast"/>
        <w:jc w:val="center"/>
        <w:rPr>
          <w:rFonts w:ascii="Arial" w:hAnsi="Arial" w:cs="Arial"/>
          <w:highlight w:val="yellow"/>
        </w:rPr>
      </w:pPr>
    </w:p>
    <w:p w:rsidR="004F29B0" w:rsidRPr="00C76EF5" w:rsidRDefault="004F29B0" w:rsidP="004F29B0">
      <w:pPr>
        <w:pStyle w:val="TekstprzypisudolnegoTekstprzypisu"/>
        <w:spacing w:after="40" w:line="280" w:lineRule="atLeast"/>
        <w:jc w:val="center"/>
        <w:rPr>
          <w:rFonts w:ascii="Arial" w:hAnsi="Arial" w:cs="Arial"/>
          <w:b/>
          <w:bCs/>
          <w:lang w:eastAsia="ar-SA"/>
        </w:rPr>
      </w:pPr>
      <w:r w:rsidRPr="00C76EF5">
        <w:rPr>
          <w:rFonts w:ascii="Arial" w:hAnsi="Arial" w:cs="Arial"/>
          <w:b/>
          <w:bCs/>
          <w:lang w:eastAsia="ar-SA"/>
        </w:rPr>
        <w:t>Informacja Wykonawcy</w:t>
      </w:r>
    </w:p>
    <w:p w:rsidR="004F29B0" w:rsidRPr="00C76EF5" w:rsidRDefault="004F29B0" w:rsidP="004F29B0">
      <w:pPr>
        <w:pStyle w:val="TekstprzypisudolnegoTekstprzypisu"/>
        <w:spacing w:after="40" w:line="280" w:lineRule="atLeast"/>
        <w:rPr>
          <w:rFonts w:ascii="Arial" w:hAnsi="Arial" w:cs="Arial"/>
          <w:lang w:eastAsia="ar-SA"/>
        </w:rPr>
      </w:pPr>
    </w:p>
    <w:p w:rsidR="004F29B0" w:rsidRPr="00C31A02" w:rsidRDefault="004F29B0" w:rsidP="004F29B0">
      <w:pPr>
        <w:spacing w:after="40" w:line="260" w:lineRule="atLeast"/>
        <w:ind w:left="426" w:hanging="426"/>
        <w:jc w:val="both"/>
        <w:rPr>
          <w:rFonts w:ascii="Arial" w:hAnsi="Arial" w:cs="Arial"/>
          <w:b/>
          <w:noProof/>
          <w:sz w:val="20"/>
          <w:szCs w:val="20"/>
          <w:lang w:eastAsia="pl-PL"/>
        </w:rPr>
      </w:pPr>
      <w:r w:rsidRPr="00C76EF5">
        <w:rPr>
          <w:rFonts w:ascii="Arial" w:hAnsi="Arial" w:cs="Arial"/>
          <w:b/>
          <w:sz w:val="20"/>
          <w:szCs w:val="20"/>
        </w:rPr>
        <w:t>Dot.:</w:t>
      </w:r>
      <w:r w:rsidRPr="00C76EF5">
        <w:rPr>
          <w:rFonts w:ascii="Arial" w:hAnsi="Arial" w:cs="Arial"/>
          <w:b/>
          <w:sz w:val="20"/>
          <w:szCs w:val="20"/>
        </w:rPr>
        <w:tab/>
      </w:r>
      <w:r w:rsidR="00960A3D">
        <w:rPr>
          <w:rFonts w:ascii="Arial" w:hAnsi="Arial" w:cs="Arial"/>
          <w:b/>
          <w:bCs/>
          <w:sz w:val="20"/>
          <w:szCs w:val="20"/>
        </w:rPr>
        <w:t>Świadczenie usług przez Agencję Pracy Tymczasowej na potrzeby Muzeum Gdańska</w:t>
      </w:r>
    </w:p>
    <w:p w:rsidR="004F29B0" w:rsidRDefault="004F29B0" w:rsidP="004F29B0">
      <w:pPr>
        <w:spacing w:after="40" w:line="260" w:lineRule="atLeast"/>
        <w:jc w:val="both"/>
        <w:rPr>
          <w:rFonts w:ascii="Arial" w:eastAsiaTheme="minorHAnsi" w:hAnsi="Arial" w:cs="Arial"/>
          <w:b/>
          <w:bCs/>
          <w:sz w:val="20"/>
          <w:szCs w:val="20"/>
          <w:lang w:eastAsia="pl-PL"/>
        </w:rPr>
      </w:pPr>
    </w:p>
    <w:p w:rsidR="004F29B0" w:rsidRPr="00F815D0" w:rsidRDefault="004F29B0" w:rsidP="004F29B0">
      <w:pPr>
        <w:jc w:val="both"/>
        <w:rPr>
          <w:rFonts w:ascii="Arial" w:hAnsi="Arial" w:cs="Arial"/>
        </w:rPr>
      </w:pPr>
    </w:p>
    <w:p w:rsidR="004F29B0" w:rsidRPr="00C76EF5" w:rsidRDefault="004F29B0" w:rsidP="004F29B0">
      <w:pPr>
        <w:pStyle w:val="TekstprzypisudolnegoTekstprzypisu"/>
        <w:spacing w:after="40" w:line="280" w:lineRule="atLeast"/>
        <w:jc w:val="both"/>
        <w:rPr>
          <w:rFonts w:ascii="Arial" w:hAnsi="Arial" w:cs="Arial"/>
        </w:rPr>
      </w:pPr>
      <w:r>
        <w:rPr>
          <w:rFonts w:ascii="Arial" w:hAnsi="Arial" w:cs="Arial"/>
        </w:rPr>
        <w:t xml:space="preserve">Po zapoznaniu się z informacją, o której mowa w art. 86 ust. 5 ustawy Prawo zamówień publicznych zamieszczoną przez Zamawiającego na stronie internetowej </w:t>
      </w:r>
      <w:r w:rsidRPr="00C76EF5">
        <w:rPr>
          <w:rFonts w:ascii="Arial" w:hAnsi="Arial" w:cs="Arial"/>
        </w:rPr>
        <w:t>,</w:t>
      </w:r>
      <w:r>
        <w:rPr>
          <w:rFonts w:ascii="Arial" w:hAnsi="Arial" w:cs="Arial"/>
        </w:rPr>
        <w:t>oświadczam</w:t>
      </w:r>
      <w:r w:rsidRPr="00C76EF5">
        <w:rPr>
          <w:rFonts w:ascii="Arial" w:hAnsi="Arial" w:cs="Arial"/>
        </w:rPr>
        <w:t xml:space="preserve"> że</w:t>
      </w:r>
      <w:r>
        <w:rPr>
          <w:rFonts w:ascii="Arial" w:hAnsi="Arial" w:cs="Arial"/>
        </w:rPr>
        <w:t>:</w:t>
      </w:r>
      <w:r w:rsidRPr="00C76EF5">
        <w:rPr>
          <w:rFonts w:ascii="Arial" w:hAnsi="Arial" w:cs="Arial"/>
        </w:rPr>
        <w:t xml:space="preserve"> </w:t>
      </w:r>
    </w:p>
    <w:p w:rsidR="004F29B0" w:rsidRPr="001E02BB" w:rsidRDefault="004F29B0" w:rsidP="004F29B0">
      <w:pPr>
        <w:pStyle w:val="Akapitzlist"/>
        <w:numPr>
          <w:ilvl w:val="2"/>
          <w:numId w:val="39"/>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
          <w:bCs/>
          <w:sz w:val="20"/>
          <w:szCs w:val="20"/>
        </w:rPr>
        <w:t xml:space="preserve">nie należę </w:t>
      </w:r>
      <w:r w:rsidRPr="001E02BB">
        <w:rPr>
          <w:rFonts w:ascii="Arial" w:hAnsi="Arial" w:cs="Arial"/>
          <w:sz w:val="20"/>
          <w:szCs w:val="20"/>
        </w:rPr>
        <w:t xml:space="preserve"> </w:t>
      </w:r>
      <w:r w:rsidRPr="001E02BB">
        <w:rPr>
          <w:rFonts w:ascii="Arial" w:hAnsi="Arial" w:cs="Arial"/>
          <w:bCs/>
          <w:sz w:val="20"/>
          <w:szCs w:val="20"/>
        </w:rPr>
        <w:t>do żadnej grupy kapitałowej</w:t>
      </w:r>
      <w:r w:rsidRPr="001E02BB">
        <w:rPr>
          <w:rFonts w:ascii="Arial" w:hAnsi="Arial" w:cs="Arial"/>
          <w:sz w:val="20"/>
          <w:szCs w:val="20"/>
          <w:vertAlign w:val="superscript"/>
        </w:rPr>
        <w:t>*</w:t>
      </w:r>
      <w:r w:rsidRPr="001E02BB">
        <w:rPr>
          <w:rFonts w:ascii="Arial" w:hAnsi="Arial" w:cs="Arial"/>
          <w:bCs/>
          <w:sz w:val="20"/>
          <w:szCs w:val="20"/>
        </w:rPr>
        <w:t>;</w:t>
      </w:r>
    </w:p>
    <w:p w:rsidR="004F29B0" w:rsidRDefault="004F29B0" w:rsidP="004F29B0">
      <w:pPr>
        <w:pStyle w:val="Akapitzlist"/>
        <w:numPr>
          <w:ilvl w:val="2"/>
          <w:numId w:val="39"/>
        </w:numPr>
        <w:tabs>
          <w:tab w:val="clear" w:pos="1980"/>
        </w:tabs>
        <w:spacing w:after="40" w:line="280" w:lineRule="atLeast"/>
        <w:ind w:left="709" w:hanging="283"/>
        <w:jc w:val="both"/>
        <w:rPr>
          <w:rFonts w:ascii="Arial" w:hAnsi="Arial" w:cs="Arial"/>
          <w:bCs/>
          <w:sz w:val="20"/>
          <w:szCs w:val="20"/>
        </w:rPr>
      </w:pPr>
      <w:r>
        <w:rPr>
          <w:rFonts w:ascii="Arial" w:hAnsi="Arial" w:cs="Arial"/>
          <w:b/>
          <w:bCs/>
          <w:sz w:val="20"/>
          <w:szCs w:val="20"/>
        </w:rPr>
        <w:t xml:space="preserve">nie należę </w:t>
      </w:r>
      <w:r>
        <w:rPr>
          <w:rFonts w:ascii="Arial" w:hAnsi="Arial" w:cs="Arial"/>
          <w:bCs/>
          <w:sz w:val="20"/>
          <w:szCs w:val="20"/>
        </w:rPr>
        <w:t>do żadnej/tej samej* grupy kapitałowej z żadnym z wykonawców, którzy złożyli ofertę w wyżej wymienionym postępowaniu*</w:t>
      </w:r>
    </w:p>
    <w:p w:rsidR="004F29B0" w:rsidRPr="00F708AA" w:rsidRDefault="004F29B0" w:rsidP="004F29B0">
      <w:pPr>
        <w:pStyle w:val="Akapitzlist"/>
        <w:numPr>
          <w:ilvl w:val="2"/>
          <w:numId w:val="39"/>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Cs/>
          <w:sz w:val="20"/>
          <w:szCs w:val="20"/>
        </w:rPr>
        <w:t xml:space="preserve"> </w:t>
      </w:r>
      <w:r>
        <w:rPr>
          <w:rFonts w:ascii="Arial" w:hAnsi="Arial" w:cs="Arial"/>
          <w:b/>
          <w:bCs/>
          <w:sz w:val="20"/>
          <w:szCs w:val="20"/>
        </w:rPr>
        <w:t>należę</w:t>
      </w:r>
      <w:r w:rsidRPr="001E02BB">
        <w:rPr>
          <w:rFonts w:ascii="Arial" w:hAnsi="Arial" w:cs="Arial"/>
          <w:bCs/>
          <w:sz w:val="20"/>
          <w:szCs w:val="20"/>
        </w:rPr>
        <w:t xml:space="preserve"> do </w:t>
      </w:r>
      <w:r>
        <w:rPr>
          <w:rFonts w:ascii="Arial" w:hAnsi="Arial" w:cs="Arial"/>
          <w:bCs/>
          <w:sz w:val="20"/>
          <w:szCs w:val="20"/>
        </w:rPr>
        <w:t xml:space="preserve">tej samej </w:t>
      </w:r>
      <w:r w:rsidRPr="001E02BB">
        <w:rPr>
          <w:rFonts w:ascii="Arial" w:hAnsi="Arial" w:cs="Arial"/>
          <w:bCs/>
          <w:sz w:val="20"/>
          <w:szCs w:val="20"/>
        </w:rPr>
        <w:t>grupy kapitałowej</w:t>
      </w:r>
      <w:r>
        <w:rPr>
          <w:rFonts w:ascii="Arial" w:hAnsi="Arial" w:cs="Arial"/>
          <w:bCs/>
          <w:sz w:val="20"/>
          <w:szCs w:val="20"/>
        </w:rPr>
        <w:t xml:space="preserve"> z innym wykonawcą, który złożył odrębną ofertę w wyżej wymienionym postępowaniu</w:t>
      </w:r>
      <w:r w:rsidRPr="001E02BB">
        <w:rPr>
          <w:rFonts w:ascii="Arial" w:hAnsi="Arial" w:cs="Arial"/>
          <w:bCs/>
          <w:sz w:val="20"/>
          <w:szCs w:val="20"/>
          <w:vertAlign w:val="superscript"/>
        </w:rPr>
        <w:t>*</w:t>
      </w:r>
    </w:p>
    <w:p w:rsidR="004F29B0" w:rsidRDefault="004F29B0" w:rsidP="004F29B0">
      <w:pPr>
        <w:pStyle w:val="Akapitzlist"/>
        <w:numPr>
          <w:ilvl w:val="0"/>
          <w:numId w:val="58"/>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4F29B0" w:rsidRDefault="004F29B0" w:rsidP="004F29B0">
      <w:pPr>
        <w:pStyle w:val="Akapitzlist"/>
        <w:numPr>
          <w:ilvl w:val="0"/>
          <w:numId w:val="58"/>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4F29B0" w:rsidRPr="00F708AA" w:rsidRDefault="004F29B0" w:rsidP="004F29B0">
      <w:pPr>
        <w:pStyle w:val="Akapitzlist"/>
        <w:numPr>
          <w:ilvl w:val="0"/>
          <w:numId w:val="58"/>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4F29B0" w:rsidRPr="00F708AA" w:rsidRDefault="004F29B0" w:rsidP="004F29B0">
      <w:pPr>
        <w:spacing w:after="40" w:line="280" w:lineRule="atLeast"/>
        <w:jc w:val="center"/>
        <w:rPr>
          <w:rFonts w:ascii="Arial" w:hAnsi="Arial" w:cs="Arial"/>
          <w:bCs/>
          <w:i/>
          <w:sz w:val="16"/>
          <w:szCs w:val="16"/>
        </w:rPr>
      </w:pPr>
      <w:r w:rsidRPr="00F708AA">
        <w:rPr>
          <w:rFonts w:ascii="Arial" w:hAnsi="Arial" w:cs="Arial"/>
          <w:bCs/>
          <w:i/>
          <w:sz w:val="16"/>
          <w:szCs w:val="16"/>
        </w:rPr>
        <w:t>(proszę podać nazwy i adresy tych wykonawców)</w:t>
      </w:r>
    </w:p>
    <w:p w:rsidR="004F29B0" w:rsidRDefault="004F29B0" w:rsidP="004F29B0">
      <w:pPr>
        <w:pStyle w:val="Akapitzlist"/>
        <w:spacing w:after="40" w:line="280" w:lineRule="atLeast"/>
        <w:ind w:left="1288" w:hanging="579"/>
        <w:rPr>
          <w:rFonts w:ascii="Arial" w:hAnsi="Arial" w:cs="Arial"/>
          <w:bCs/>
          <w:i/>
          <w:sz w:val="18"/>
          <w:szCs w:val="18"/>
        </w:rPr>
      </w:pPr>
    </w:p>
    <w:p w:rsidR="004F29B0" w:rsidRDefault="004F29B0" w:rsidP="004F29B0">
      <w:pPr>
        <w:pStyle w:val="Akapitzlist"/>
        <w:spacing w:after="40" w:line="280" w:lineRule="atLeast"/>
        <w:ind w:left="1288" w:hanging="579"/>
        <w:rPr>
          <w:rFonts w:ascii="Arial" w:hAnsi="Arial" w:cs="Arial"/>
          <w:bCs/>
          <w:i/>
          <w:sz w:val="18"/>
          <w:szCs w:val="18"/>
        </w:rPr>
      </w:pPr>
    </w:p>
    <w:p w:rsidR="004F29B0" w:rsidRDefault="004F29B0" w:rsidP="004F29B0">
      <w:pPr>
        <w:pStyle w:val="Akapitzlist"/>
        <w:spacing w:after="40" w:line="280" w:lineRule="atLeast"/>
        <w:ind w:left="1288" w:hanging="579"/>
        <w:rPr>
          <w:rFonts w:ascii="Arial" w:hAnsi="Arial" w:cs="Arial"/>
          <w:bCs/>
          <w:i/>
          <w:sz w:val="18"/>
          <w:szCs w:val="18"/>
        </w:rPr>
      </w:pPr>
      <w:r w:rsidRPr="001E02BB">
        <w:rPr>
          <w:rFonts w:ascii="Arial" w:hAnsi="Arial" w:cs="Arial"/>
          <w:bCs/>
          <w:i/>
          <w:sz w:val="18"/>
          <w:szCs w:val="18"/>
        </w:rPr>
        <w:t>* Niepotrzebne skreślić</w:t>
      </w:r>
    </w:p>
    <w:p w:rsidR="004F29B0" w:rsidRDefault="004F29B0" w:rsidP="004F29B0">
      <w:pPr>
        <w:pStyle w:val="Akapitzlist"/>
        <w:spacing w:after="40" w:line="280" w:lineRule="atLeast"/>
        <w:ind w:left="1288" w:hanging="579"/>
        <w:rPr>
          <w:rFonts w:ascii="Arial" w:hAnsi="Arial" w:cs="Arial"/>
          <w:bCs/>
          <w:i/>
          <w:sz w:val="18"/>
          <w:szCs w:val="18"/>
        </w:rPr>
      </w:pPr>
    </w:p>
    <w:p w:rsidR="004F29B0" w:rsidRDefault="004F29B0" w:rsidP="004F29B0">
      <w:pPr>
        <w:pStyle w:val="Akapitzlist"/>
        <w:spacing w:after="40" w:line="280" w:lineRule="atLeast"/>
        <w:ind w:left="1288" w:hanging="579"/>
        <w:rPr>
          <w:rFonts w:ascii="Arial" w:hAnsi="Arial" w:cs="Arial"/>
          <w:bCs/>
          <w:i/>
          <w:sz w:val="18"/>
          <w:szCs w:val="18"/>
        </w:rPr>
      </w:pPr>
    </w:p>
    <w:p w:rsidR="004F29B0" w:rsidRPr="001E02BB" w:rsidRDefault="004F29B0" w:rsidP="004F29B0">
      <w:pPr>
        <w:pStyle w:val="Akapitzlist"/>
        <w:spacing w:after="40" w:line="280" w:lineRule="atLeast"/>
        <w:ind w:left="1288" w:hanging="579"/>
        <w:rPr>
          <w:rFonts w:ascii="Arial" w:hAnsi="Arial" w:cs="Arial"/>
          <w:bCs/>
          <w:i/>
          <w:sz w:val="18"/>
          <w:szCs w:val="18"/>
        </w:rPr>
      </w:pPr>
    </w:p>
    <w:p w:rsidR="004F29B0" w:rsidRPr="00C76EF5" w:rsidRDefault="004F29B0" w:rsidP="004F29B0">
      <w:pPr>
        <w:spacing w:after="40" w:line="280" w:lineRule="atLeast"/>
        <w:jc w:val="both"/>
        <w:rPr>
          <w:rFonts w:ascii="Arial" w:hAnsi="Arial" w:cs="Arial"/>
          <w:b/>
          <w:bCs/>
          <w:sz w:val="20"/>
          <w:szCs w:val="20"/>
          <w:u w:val="single"/>
        </w:rPr>
      </w:pPr>
      <w:r w:rsidRPr="00C76EF5">
        <w:rPr>
          <w:rFonts w:ascii="Arial" w:hAnsi="Arial" w:cs="Arial"/>
          <w:b/>
          <w:bCs/>
          <w:sz w:val="20"/>
          <w:szCs w:val="20"/>
          <w:u w:val="single"/>
        </w:rPr>
        <w:t>UWAGA:</w:t>
      </w:r>
    </w:p>
    <w:p w:rsidR="004F29B0" w:rsidRPr="00C76EF5" w:rsidRDefault="004F29B0" w:rsidP="004F29B0">
      <w:pPr>
        <w:pStyle w:val="Akapitzlist"/>
        <w:spacing w:after="40" w:line="280" w:lineRule="atLeast"/>
        <w:ind w:left="0"/>
        <w:jc w:val="both"/>
        <w:rPr>
          <w:rFonts w:ascii="Arial" w:hAnsi="Arial" w:cs="Arial"/>
          <w:sz w:val="20"/>
          <w:szCs w:val="20"/>
        </w:rPr>
      </w:pPr>
      <w:r>
        <w:rPr>
          <w:rFonts w:ascii="Arial" w:hAnsi="Arial" w:cs="Arial"/>
          <w:b/>
          <w:bCs/>
          <w:sz w:val="20"/>
          <w:szCs w:val="20"/>
          <w:u w:val="single"/>
        </w:rPr>
        <w:t>„G</w:t>
      </w:r>
      <w:r w:rsidRPr="00C76EF5">
        <w:rPr>
          <w:rFonts w:ascii="Arial" w:hAnsi="Arial" w:cs="Arial"/>
          <w:b/>
          <w:bCs/>
          <w:sz w:val="20"/>
          <w:szCs w:val="20"/>
          <w:u w:val="single"/>
        </w:rPr>
        <w:t>rupa kapitałowa</w:t>
      </w:r>
      <w:r>
        <w:rPr>
          <w:rFonts w:ascii="Arial" w:hAnsi="Arial" w:cs="Arial"/>
          <w:bCs/>
          <w:sz w:val="20"/>
          <w:szCs w:val="20"/>
        </w:rPr>
        <w:t xml:space="preserve">” w rozumieniu ustawy </w:t>
      </w:r>
      <w:r w:rsidRPr="00C76EF5">
        <w:rPr>
          <w:rFonts w:ascii="Arial" w:hAnsi="Arial" w:cs="Arial"/>
          <w:bCs/>
          <w:sz w:val="20"/>
          <w:szCs w:val="20"/>
        </w:rPr>
        <w:t xml:space="preserve">z dnia 16 lutego 2007 r. o ochronie konkurencji i konsumentów (Dz. U. </w:t>
      </w:r>
      <w:r>
        <w:rPr>
          <w:rFonts w:ascii="Arial" w:hAnsi="Arial" w:cs="Arial"/>
          <w:bCs/>
          <w:sz w:val="20"/>
          <w:szCs w:val="20"/>
        </w:rPr>
        <w:t>z 2015r. poz. 184, 1618,1634</w:t>
      </w:r>
      <w:r w:rsidRPr="00C76EF5">
        <w:rPr>
          <w:rFonts w:ascii="Arial" w:hAnsi="Arial" w:cs="Arial"/>
          <w:bCs/>
          <w:sz w:val="20"/>
          <w:szCs w:val="20"/>
        </w:rPr>
        <w:t xml:space="preserve">) </w:t>
      </w:r>
    </w:p>
    <w:p w:rsidR="004F29B0" w:rsidRPr="001E02BB" w:rsidRDefault="004F29B0" w:rsidP="004F29B0">
      <w:pPr>
        <w:spacing w:after="40" w:line="280" w:lineRule="atLeast"/>
        <w:rPr>
          <w:rFonts w:ascii="Arial" w:hAnsi="Arial" w:cs="Arial"/>
          <w:iCs/>
          <w:sz w:val="20"/>
          <w:szCs w:val="20"/>
        </w:rPr>
      </w:pPr>
      <w:r w:rsidRPr="001E02BB">
        <w:rPr>
          <w:rFonts w:ascii="Arial" w:hAnsi="Arial" w:cs="Arial"/>
          <w:iCs/>
          <w:sz w:val="20"/>
          <w:szCs w:val="20"/>
        </w:rPr>
        <w:t>Wraz ze złożeniem oświadczenia, wykonawca może przedstawić</w:t>
      </w:r>
      <w:r>
        <w:rPr>
          <w:rFonts w:ascii="Arial" w:hAnsi="Arial" w:cs="Arial"/>
          <w:iCs/>
          <w:sz w:val="20"/>
          <w:szCs w:val="20"/>
        </w:rPr>
        <w:t xml:space="preserve"> dowody, że powiązania z innym wykonawcą nie prowadzą do zakłócenia konkurencji w postępowaniu o udzielenie zamówienia.</w:t>
      </w:r>
    </w:p>
    <w:p w:rsidR="004F29B0" w:rsidRDefault="004F29B0" w:rsidP="004F29B0">
      <w:pPr>
        <w:spacing w:after="40" w:line="280" w:lineRule="atLeast"/>
        <w:rPr>
          <w:rFonts w:ascii="Arial" w:hAnsi="Arial" w:cs="Arial"/>
          <w:iCs/>
          <w:sz w:val="20"/>
          <w:szCs w:val="20"/>
          <w:highlight w:val="yellow"/>
        </w:rPr>
      </w:pPr>
    </w:p>
    <w:p w:rsidR="004F29B0" w:rsidRPr="00C76EF5" w:rsidRDefault="004F29B0" w:rsidP="004F29B0">
      <w:pPr>
        <w:spacing w:after="40" w:line="280" w:lineRule="atLeast"/>
        <w:rPr>
          <w:rFonts w:ascii="Arial" w:hAnsi="Arial" w:cs="Arial"/>
          <w:iCs/>
          <w:sz w:val="20"/>
          <w:szCs w:val="20"/>
          <w:highlight w:val="yellow"/>
        </w:rPr>
      </w:pPr>
    </w:p>
    <w:p w:rsidR="004F29B0" w:rsidRPr="00C76EF5" w:rsidRDefault="004F29B0" w:rsidP="004F29B0">
      <w:pPr>
        <w:spacing w:after="40" w:line="280" w:lineRule="atLeast"/>
        <w:rPr>
          <w:rFonts w:ascii="Arial" w:hAnsi="Arial" w:cs="Arial"/>
          <w:iCs/>
          <w:sz w:val="20"/>
          <w:szCs w:val="20"/>
          <w:highlight w:val="yellow"/>
        </w:rPr>
      </w:pPr>
    </w:p>
    <w:p w:rsidR="004F29B0" w:rsidRPr="00EB483B" w:rsidRDefault="004F29B0" w:rsidP="004F29B0">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4F29B0" w:rsidRPr="00EB483B" w:rsidRDefault="004F29B0" w:rsidP="004F29B0">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4F29B0" w:rsidRDefault="004F29B0" w:rsidP="00960A3D">
      <w:pPr>
        <w:spacing w:after="40" w:line="280" w:lineRule="atLeast"/>
        <w:ind w:left="4253"/>
        <w:jc w:val="center"/>
      </w:pPr>
      <w:r w:rsidRPr="00EB483B">
        <w:rPr>
          <w:rFonts w:ascii="Arial" w:hAnsi="Arial" w:cs="Arial"/>
          <w:i/>
          <w:sz w:val="16"/>
          <w:szCs w:val="16"/>
        </w:rPr>
        <w:t>do reprezentowania wykonawcy)</w:t>
      </w:r>
      <w:bookmarkEnd w:id="0"/>
    </w:p>
    <w:p w:rsidR="00CF4728" w:rsidRDefault="00CF4728"/>
    <w:sectPr w:rsidR="00CF4728" w:rsidSect="004D5EF8">
      <w:headerReference w:type="even" r:id="rId9"/>
      <w:headerReference w:type="default" r:id="rId10"/>
      <w:footerReference w:type="default" r:id="rId11"/>
      <w:headerReference w:type="first" r:id="rId12"/>
      <w:pgSz w:w="11906" w:h="16838"/>
      <w:pgMar w:top="2268" w:right="1418" w:bottom="158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661" w:rsidRDefault="00361661">
      <w:pPr>
        <w:spacing w:after="0" w:line="240" w:lineRule="auto"/>
      </w:pPr>
      <w:r>
        <w:separator/>
      </w:r>
    </w:p>
  </w:endnote>
  <w:endnote w:type="continuationSeparator" w:id="0">
    <w:p w:rsidR="00361661" w:rsidRDefault="0036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0E" w:rsidRDefault="00C306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661" w:rsidRDefault="00361661">
      <w:pPr>
        <w:spacing w:after="0" w:line="240" w:lineRule="auto"/>
      </w:pPr>
      <w:r>
        <w:separator/>
      </w:r>
    </w:p>
  </w:footnote>
  <w:footnote w:type="continuationSeparator" w:id="0">
    <w:p w:rsidR="00361661" w:rsidRDefault="00361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0E" w:rsidRDefault="00C3060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6" o:spid="_x0000_s2050" type="#_x0000_t75" style="position:absolute;margin-left:0;margin-top:0;width:595.3pt;height:842.05pt;z-index:-251659776;mso-position-horizontal:center;mso-position-horizontal-relative:margin;mso-position-vertical:center;mso-position-vertical-relative:margin" o:allowincell="f">
          <v:imagedata r:id="rId1" o:title="tlo 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0E" w:rsidRDefault="00C3060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7" o:spid="_x0000_s2051" type="#_x0000_t75" style="position:absolute;margin-left:-71pt;margin-top:-113.35pt;width:595.3pt;height:842.05pt;z-index:-251658752;mso-position-horizontal-relative:margin;mso-position-vertical-relative:margin" o:allowincell="f">
          <v:imagedata r:id="rId1" o:title="tlo k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0E" w:rsidRDefault="00C3060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5" o:spid="_x0000_s2049" type="#_x0000_t75" style="position:absolute;margin-left:0;margin-top:0;width:595.3pt;height:842.05pt;z-index:-251657728;mso-position-horizontal:center;mso-position-horizontal-relative:margin;mso-position-vertical:center;mso-position-vertical-relative:margin" o:allowincell="f">
          <v:imagedata r:id="rId1" o:title="tlo 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0E"/>
    <w:multiLevelType w:val="hybridMultilevel"/>
    <w:tmpl w:val="FD344AB2"/>
    <w:lvl w:ilvl="0" w:tplc="04045282">
      <w:start w:val="1"/>
      <w:numFmt w:val="decimal"/>
      <w:lvlText w:val="%1."/>
      <w:lvlJc w:val="left"/>
      <w:pPr>
        <w:ind w:left="2345" w:hanging="360"/>
      </w:pPr>
      <w:rPr>
        <w:b w:val="0"/>
        <w:i w:val="0"/>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23841F3"/>
    <w:multiLevelType w:val="hybridMultilevel"/>
    <w:tmpl w:val="E06E8ADE"/>
    <w:lvl w:ilvl="0" w:tplc="E5908572">
      <w:start w:val="1"/>
      <w:numFmt w:val="lowerLetter"/>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 w15:restartNumberingAfterBreak="0">
    <w:nsid w:val="07A61569"/>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7041B58"/>
    <w:multiLevelType w:val="hybridMultilevel"/>
    <w:tmpl w:val="1CB6F5BE"/>
    <w:lvl w:ilvl="0" w:tplc="3962B6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74E4B06"/>
    <w:multiLevelType w:val="hybridMultilevel"/>
    <w:tmpl w:val="BE1E2C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8576B24"/>
    <w:multiLevelType w:val="hybridMultilevel"/>
    <w:tmpl w:val="46D498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261F333D"/>
    <w:multiLevelType w:val="hybridMultilevel"/>
    <w:tmpl w:val="F4A6154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6B23EB4"/>
    <w:multiLevelType w:val="hybridMultilevel"/>
    <w:tmpl w:val="91D89A2C"/>
    <w:lvl w:ilvl="0" w:tplc="0415000F">
      <w:start w:val="1"/>
      <w:numFmt w:val="decimal"/>
      <w:lvlText w:val="%1."/>
      <w:lvlJc w:val="left"/>
      <w:pPr>
        <w:ind w:left="720" w:hanging="360"/>
      </w:pPr>
      <w:rPr>
        <w:rFonts w:hint="default"/>
      </w:rPr>
    </w:lvl>
    <w:lvl w:ilvl="1" w:tplc="1F30EA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C9A533A"/>
    <w:multiLevelType w:val="hybridMultilevel"/>
    <w:tmpl w:val="4C8029C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9" w15:restartNumberingAfterBreak="0">
    <w:nsid w:val="2CA73BD3"/>
    <w:multiLevelType w:val="hybridMultilevel"/>
    <w:tmpl w:val="CABC23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7B2CA7"/>
    <w:multiLevelType w:val="hybridMultilevel"/>
    <w:tmpl w:val="6AC69C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0E9194C"/>
    <w:multiLevelType w:val="hybridMultilevel"/>
    <w:tmpl w:val="5A68C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E856CC"/>
    <w:multiLevelType w:val="hybridMultilevel"/>
    <w:tmpl w:val="B838AAC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9F6511E"/>
    <w:multiLevelType w:val="hybridMultilevel"/>
    <w:tmpl w:val="89E82638"/>
    <w:lvl w:ilvl="0" w:tplc="C882AA5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B2F2E0B"/>
    <w:multiLevelType w:val="hybridMultilevel"/>
    <w:tmpl w:val="99D85E30"/>
    <w:lvl w:ilvl="0" w:tplc="2E98C50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1B03CA2"/>
    <w:multiLevelType w:val="hybridMultilevel"/>
    <w:tmpl w:val="ADFC25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E70686"/>
    <w:multiLevelType w:val="hybridMultilevel"/>
    <w:tmpl w:val="178232D8"/>
    <w:lvl w:ilvl="0" w:tplc="F3106C56">
      <w:start w:val="1"/>
      <w:numFmt w:val="lowerLetter"/>
      <w:lvlText w:val="%1)"/>
      <w:lvlJc w:val="left"/>
      <w:pPr>
        <w:ind w:left="786" w:hanging="360"/>
      </w:pPr>
    </w:lvl>
    <w:lvl w:ilvl="1" w:tplc="1A1AA266">
      <w:start w:val="1"/>
      <w:numFmt w:val="decimal"/>
      <w:lvlText w:val="%2."/>
      <w:lvlJc w:val="left"/>
      <w:pPr>
        <w:ind w:left="1536" w:hanging="39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42847A3D"/>
    <w:multiLevelType w:val="hybridMultilevel"/>
    <w:tmpl w:val="74AA36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9" w15:restartNumberingAfterBreak="0">
    <w:nsid w:val="442C168C"/>
    <w:multiLevelType w:val="hybridMultilevel"/>
    <w:tmpl w:val="6E308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53015E0"/>
    <w:multiLevelType w:val="multilevel"/>
    <w:tmpl w:val="72BAE094"/>
    <w:lvl w:ilvl="0">
      <w:start w:val="1"/>
      <w:numFmt w:val="decimal"/>
      <w:lvlText w:val="%1"/>
      <w:lvlJc w:val="left"/>
      <w:pPr>
        <w:ind w:left="390" w:hanging="390"/>
      </w:pPr>
    </w:lvl>
    <w:lvl w:ilvl="1">
      <w:start w:val="1"/>
      <w:numFmt w:val="decimal"/>
      <w:lvlText w:val="%1.%2"/>
      <w:lvlJc w:val="left"/>
      <w:pPr>
        <w:ind w:left="674" w:hanging="39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2"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75F59E7"/>
    <w:multiLevelType w:val="hybridMultilevel"/>
    <w:tmpl w:val="24DA3106"/>
    <w:lvl w:ilvl="0" w:tplc="0A5A8F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8B51D6E"/>
    <w:multiLevelType w:val="hybridMultilevel"/>
    <w:tmpl w:val="3D02F47C"/>
    <w:lvl w:ilvl="0" w:tplc="C78E315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52717B4D"/>
    <w:multiLevelType w:val="hybridMultilevel"/>
    <w:tmpl w:val="C7826E4A"/>
    <w:lvl w:ilvl="0" w:tplc="E3609A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C376B82"/>
    <w:multiLevelType w:val="hybridMultilevel"/>
    <w:tmpl w:val="71D4447C"/>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2"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3" w15:restartNumberingAfterBreak="0">
    <w:nsid w:val="5F895C02"/>
    <w:multiLevelType w:val="hybridMultilevel"/>
    <w:tmpl w:val="83B05A92"/>
    <w:lvl w:ilvl="0" w:tplc="5170887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1013F1B"/>
    <w:multiLevelType w:val="hybridMultilevel"/>
    <w:tmpl w:val="70E21B32"/>
    <w:lvl w:ilvl="0" w:tplc="B0D08876">
      <w:start w:val="1"/>
      <w:numFmt w:val="decimal"/>
      <w:lvlText w:val="%1."/>
      <w:lvlJc w:val="left"/>
      <w:pPr>
        <w:ind w:left="360" w:hanging="360"/>
      </w:pPr>
      <w:rPr>
        <w:b w:val="0"/>
        <w:i w:val="0"/>
      </w:rPr>
    </w:lvl>
    <w:lvl w:ilvl="1" w:tplc="8702E0D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32C58F7"/>
    <w:multiLevelType w:val="hybridMultilevel"/>
    <w:tmpl w:val="F1F28554"/>
    <w:lvl w:ilvl="0" w:tplc="805A6360">
      <w:start w:val="6"/>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3700A2A"/>
    <w:multiLevelType w:val="hybridMultilevel"/>
    <w:tmpl w:val="3ACE5E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6882059F"/>
    <w:multiLevelType w:val="hybridMultilevel"/>
    <w:tmpl w:val="0DE21D44"/>
    <w:lvl w:ilvl="0" w:tplc="F9AE3C2C">
      <w:start w:val="1"/>
      <w:numFmt w:val="decimal"/>
      <w:lvlText w:val="%1)"/>
      <w:lvlJc w:val="left"/>
      <w:pPr>
        <w:tabs>
          <w:tab w:val="num" w:pos="4500"/>
        </w:tabs>
        <w:ind w:left="4500" w:hanging="360"/>
      </w:pPr>
      <w:rPr>
        <w:b w:val="0"/>
        <w:sz w:val="22"/>
        <w:szCs w:val="22"/>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0" w15:restartNumberingAfterBreak="0">
    <w:nsid w:val="69D30F22"/>
    <w:multiLevelType w:val="hybridMultilevel"/>
    <w:tmpl w:val="FD183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A743BF7"/>
    <w:multiLevelType w:val="hybridMultilevel"/>
    <w:tmpl w:val="ABE643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CFF43E0"/>
    <w:multiLevelType w:val="hybridMultilevel"/>
    <w:tmpl w:val="60D8BDEE"/>
    <w:lvl w:ilvl="0" w:tplc="04150017">
      <w:start w:val="1"/>
      <w:numFmt w:val="lowerLetter"/>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DEB2140"/>
    <w:multiLevelType w:val="hybridMultilevel"/>
    <w:tmpl w:val="444801DC"/>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5" w15:restartNumberingAfterBreak="0">
    <w:nsid w:val="74B63B27"/>
    <w:multiLevelType w:val="hybridMultilevel"/>
    <w:tmpl w:val="0F1AA5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772F0A85"/>
    <w:multiLevelType w:val="hybridMultilevel"/>
    <w:tmpl w:val="3BE2D862"/>
    <w:lvl w:ilvl="0" w:tplc="1072534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78EF2F9C"/>
    <w:multiLevelType w:val="hybridMultilevel"/>
    <w:tmpl w:val="58EE14A4"/>
    <w:lvl w:ilvl="0" w:tplc="09E868A0">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9" w15:restartNumberingAfterBreak="0">
    <w:nsid w:val="79516086"/>
    <w:multiLevelType w:val="hybridMultilevel"/>
    <w:tmpl w:val="F956FC80"/>
    <w:lvl w:ilvl="0" w:tplc="1E24D3E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7A34674D"/>
    <w:multiLevelType w:val="hybridMultilevel"/>
    <w:tmpl w:val="42067562"/>
    <w:lvl w:ilvl="0" w:tplc="65F27D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A3C2502"/>
    <w:multiLevelType w:val="hybridMultilevel"/>
    <w:tmpl w:val="3A4ABCE6"/>
    <w:lvl w:ilvl="0" w:tplc="0024A38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15:restartNumberingAfterBreak="0">
    <w:nsid w:val="7A487D48"/>
    <w:multiLevelType w:val="hybridMultilevel"/>
    <w:tmpl w:val="2998336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15:restartNumberingAfterBreak="0">
    <w:nsid w:val="7C720452"/>
    <w:multiLevelType w:val="hybridMultilevel"/>
    <w:tmpl w:val="22CE7B7C"/>
    <w:lvl w:ilvl="0" w:tplc="A8DC9EA0">
      <w:start w:val="1"/>
      <w:numFmt w:val="lowerLetter"/>
      <w:lvlText w:val="%1)"/>
      <w:lvlJc w:val="left"/>
      <w:pPr>
        <w:ind w:left="1004" w:hanging="360"/>
      </w:pPr>
      <w:rPr>
        <w:rFonts w:ascii="Arial" w:eastAsia="Calibri" w:hAnsi="Arial" w:cs="Arial"/>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6" w15:restartNumberingAfterBreak="0">
    <w:nsid w:val="7C8848AD"/>
    <w:multiLevelType w:val="hybridMultilevel"/>
    <w:tmpl w:val="AF304DA0"/>
    <w:lvl w:ilvl="0" w:tplc="936E6142">
      <w:start w:val="1"/>
      <w:numFmt w:val="lowerLetter"/>
      <w:lvlText w:val="%1)"/>
      <w:lvlJc w:val="left"/>
      <w:pPr>
        <w:ind w:left="1800" w:hanging="360"/>
      </w:pPr>
      <w:rPr>
        <w:rFonts w:eastAsia="Calibri"/>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7" w15:restartNumberingAfterBreak="0">
    <w:nsid w:val="7C9C388E"/>
    <w:multiLevelType w:val="hybridMultilevel"/>
    <w:tmpl w:val="FACE51A0"/>
    <w:lvl w:ilvl="0" w:tplc="0415000F">
      <w:start w:val="1"/>
      <w:numFmt w:val="decimal"/>
      <w:lvlText w:val="%1."/>
      <w:lvlJc w:val="left"/>
      <w:pPr>
        <w:ind w:left="360" w:hanging="360"/>
      </w:pPr>
    </w:lvl>
    <w:lvl w:ilvl="1" w:tplc="C2CC8B22">
      <w:start w:val="1"/>
      <w:numFmt w:val="decimal"/>
      <w:lvlText w:val="%2)"/>
      <w:lvlJc w:val="left"/>
      <w:pPr>
        <w:ind w:left="1080" w:hanging="360"/>
      </w:pPr>
      <w:rPr>
        <w:rFonts w:ascii="Arial" w:eastAsia="Times New Roman" w:hAnsi="Arial" w:cs="Arial"/>
      </w:r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7E380E1A"/>
    <w:multiLevelType w:val="hybridMultilevel"/>
    <w:tmpl w:val="BCD000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3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lvlOverride w:ilvl="2"/>
    <w:lvlOverride w:ilvl="3"/>
    <w:lvlOverride w:ilvl="4"/>
    <w:lvlOverride w:ilvl="5"/>
    <w:lvlOverride w:ilvl="6"/>
    <w:lvlOverride w:ilvl="7"/>
    <w:lvlOverride w:ilvl="8"/>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67"/>
  </w:num>
  <w:num w:numId="50">
    <w:abstractNumId w:val="68"/>
  </w:num>
  <w:num w:numId="51">
    <w:abstractNumId w:val="26"/>
  </w:num>
  <w:num w:numId="52">
    <w:abstractNumId w:val="45"/>
  </w:num>
  <w:num w:numId="53">
    <w:abstractNumId w:val="62"/>
  </w:num>
  <w:num w:numId="54">
    <w:abstractNumId w:val="12"/>
  </w:num>
  <w:num w:numId="55">
    <w:abstractNumId w:val="22"/>
  </w:num>
  <w:num w:numId="56">
    <w:abstractNumId w:val="4"/>
  </w:num>
  <w:num w:numId="57">
    <w:abstractNumId w:val="47"/>
  </w:num>
  <w:num w:numId="58">
    <w:abstractNumId w:val="21"/>
  </w:num>
  <w:num w:numId="59">
    <w:abstractNumId w:val="9"/>
  </w:num>
  <w:num w:numId="60">
    <w:abstractNumId w:val="55"/>
  </w:num>
  <w:num w:numId="61">
    <w:abstractNumId w:val="28"/>
  </w:num>
  <w:num w:numId="62">
    <w:abstractNumId w:val="14"/>
  </w:num>
  <w:num w:numId="63">
    <w:abstractNumId w:val="29"/>
  </w:num>
  <w:num w:numId="64">
    <w:abstractNumId w:val="46"/>
  </w:num>
  <w:num w:numId="65">
    <w:abstractNumId w:val="59"/>
  </w:num>
  <w:num w:numId="66">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60"/>
  </w:num>
  <w:num w:numId="69">
    <w:abstractNumId w:val="38"/>
  </w:num>
  <w:num w:numId="70">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B0"/>
    <w:rsid w:val="000377B6"/>
    <w:rsid w:val="00062182"/>
    <w:rsid w:val="00083498"/>
    <w:rsid w:val="000877B9"/>
    <w:rsid w:val="000E32DD"/>
    <w:rsid w:val="000F52EB"/>
    <w:rsid w:val="000F79EB"/>
    <w:rsid w:val="001B4E5B"/>
    <w:rsid w:val="001C1DE8"/>
    <w:rsid w:val="00253520"/>
    <w:rsid w:val="002B338E"/>
    <w:rsid w:val="002C4CD2"/>
    <w:rsid w:val="002F1A21"/>
    <w:rsid w:val="00315CA8"/>
    <w:rsid w:val="00361661"/>
    <w:rsid w:val="00364F12"/>
    <w:rsid w:val="0038723D"/>
    <w:rsid w:val="003D0901"/>
    <w:rsid w:val="003E79F7"/>
    <w:rsid w:val="004006E5"/>
    <w:rsid w:val="00400D6F"/>
    <w:rsid w:val="00404F41"/>
    <w:rsid w:val="00494126"/>
    <w:rsid w:val="004D5EF8"/>
    <w:rsid w:val="004F29B0"/>
    <w:rsid w:val="005022B3"/>
    <w:rsid w:val="0053505A"/>
    <w:rsid w:val="005841FA"/>
    <w:rsid w:val="005F23DE"/>
    <w:rsid w:val="00661FA7"/>
    <w:rsid w:val="00666B1A"/>
    <w:rsid w:val="006B0893"/>
    <w:rsid w:val="006B0C9C"/>
    <w:rsid w:val="006D2AEE"/>
    <w:rsid w:val="006E5A60"/>
    <w:rsid w:val="006F67A0"/>
    <w:rsid w:val="0076167F"/>
    <w:rsid w:val="0078634B"/>
    <w:rsid w:val="0079055B"/>
    <w:rsid w:val="007D2A5C"/>
    <w:rsid w:val="00802D26"/>
    <w:rsid w:val="008063BB"/>
    <w:rsid w:val="008753DC"/>
    <w:rsid w:val="008B4F89"/>
    <w:rsid w:val="008B7667"/>
    <w:rsid w:val="008C1AE8"/>
    <w:rsid w:val="008F096A"/>
    <w:rsid w:val="00912D22"/>
    <w:rsid w:val="00921B10"/>
    <w:rsid w:val="00921F98"/>
    <w:rsid w:val="00923D20"/>
    <w:rsid w:val="00933BE8"/>
    <w:rsid w:val="00960A3D"/>
    <w:rsid w:val="00961BE3"/>
    <w:rsid w:val="009653C7"/>
    <w:rsid w:val="00981549"/>
    <w:rsid w:val="009A1562"/>
    <w:rsid w:val="009A555A"/>
    <w:rsid w:val="009C35AD"/>
    <w:rsid w:val="009D6F08"/>
    <w:rsid w:val="009E25F5"/>
    <w:rsid w:val="009E301C"/>
    <w:rsid w:val="009E73B1"/>
    <w:rsid w:val="009F69FB"/>
    <w:rsid w:val="00A10C17"/>
    <w:rsid w:val="00A12A00"/>
    <w:rsid w:val="00A142A5"/>
    <w:rsid w:val="00A40DD5"/>
    <w:rsid w:val="00A83A0B"/>
    <w:rsid w:val="00AB402A"/>
    <w:rsid w:val="00AC2DCC"/>
    <w:rsid w:val="00B0274B"/>
    <w:rsid w:val="00B27671"/>
    <w:rsid w:val="00B54FBC"/>
    <w:rsid w:val="00B61374"/>
    <w:rsid w:val="00B64C65"/>
    <w:rsid w:val="00B77D98"/>
    <w:rsid w:val="00BA6918"/>
    <w:rsid w:val="00BB55DA"/>
    <w:rsid w:val="00BF170B"/>
    <w:rsid w:val="00BF3D37"/>
    <w:rsid w:val="00C3060E"/>
    <w:rsid w:val="00C71D5B"/>
    <w:rsid w:val="00CC3A0C"/>
    <w:rsid w:val="00CC5DED"/>
    <w:rsid w:val="00CE3E85"/>
    <w:rsid w:val="00CF4728"/>
    <w:rsid w:val="00D2016B"/>
    <w:rsid w:val="00D25EEE"/>
    <w:rsid w:val="00D357A2"/>
    <w:rsid w:val="00D36AF5"/>
    <w:rsid w:val="00D53236"/>
    <w:rsid w:val="00D76E46"/>
    <w:rsid w:val="00D91C1A"/>
    <w:rsid w:val="00DA11A3"/>
    <w:rsid w:val="00DA30FD"/>
    <w:rsid w:val="00DB55DB"/>
    <w:rsid w:val="00DD1E5F"/>
    <w:rsid w:val="00DE011C"/>
    <w:rsid w:val="00DF00BA"/>
    <w:rsid w:val="00E20F57"/>
    <w:rsid w:val="00E306F2"/>
    <w:rsid w:val="00E47E74"/>
    <w:rsid w:val="00EA443D"/>
    <w:rsid w:val="00EC5F1C"/>
    <w:rsid w:val="00EE7ACA"/>
    <w:rsid w:val="00F056DB"/>
    <w:rsid w:val="00F441BC"/>
    <w:rsid w:val="00F610F5"/>
    <w:rsid w:val="00F831CC"/>
    <w:rsid w:val="00FA67D0"/>
    <w:rsid w:val="00FF1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01E89B"/>
  <w15:chartTrackingRefBased/>
  <w15:docId w15:val="{4969D53A-86AE-45ED-B251-2356BE68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F29B0"/>
    <w:pPr>
      <w:spacing w:after="200" w:line="276" w:lineRule="auto"/>
    </w:pPr>
    <w:rPr>
      <w:rFonts w:ascii="Calibri" w:eastAsia="Calibri" w:hAnsi="Calibri" w:cs="Times New Roman"/>
    </w:rPr>
  </w:style>
  <w:style w:type="paragraph" w:styleId="Nagwek2">
    <w:name w:val="heading 2"/>
    <w:basedOn w:val="Normalny"/>
    <w:next w:val="Normalny"/>
    <w:link w:val="Nagwek2Znak"/>
    <w:unhideWhenUsed/>
    <w:qFormat/>
    <w:rsid w:val="004F29B0"/>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7">
    <w:name w:val="heading 7"/>
    <w:basedOn w:val="Normalny"/>
    <w:next w:val="Normalny"/>
    <w:link w:val="Nagwek7Znak"/>
    <w:uiPriority w:val="9"/>
    <w:semiHidden/>
    <w:unhideWhenUsed/>
    <w:qFormat/>
    <w:rsid w:val="004F29B0"/>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F29B0"/>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semiHidden/>
    <w:rsid w:val="004F29B0"/>
    <w:rPr>
      <w:rFonts w:ascii="Cambria" w:eastAsia="Times New Roman" w:hAnsi="Cambria" w:cs="Times New Roman"/>
      <w:i/>
      <w:iCs/>
      <w:color w:val="404040"/>
    </w:rPr>
  </w:style>
  <w:style w:type="paragraph" w:styleId="Nagwek">
    <w:name w:val="header"/>
    <w:basedOn w:val="Normalny"/>
    <w:link w:val="NagwekZnak"/>
    <w:uiPriority w:val="99"/>
    <w:unhideWhenUsed/>
    <w:rsid w:val="004F29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9B0"/>
    <w:rPr>
      <w:rFonts w:ascii="Calibri" w:eastAsia="Calibri" w:hAnsi="Calibri" w:cs="Times New Roman"/>
    </w:rPr>
  </w:style>
  <w:style w:type="paragraph" w:styleId="Stopka">
    <w:name w:val="footer"/>
    <w:basedOn w:val="Normalny"/>
    <w:link w:val="StopkaZnak"/>
    <w:uiPriority w:val="99"/>
    <w:unhideWhenUsed/>
    <w:rsid w:val="004F29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9B0"/>
    <w:rPr>
      <w:rFonts w:ascii="Calibri" w:eastAsia="Calibri" w:hAnsi="Calibri" w:cs="Times New Roman"/>
    </w:rPr>
  </w:style>
  <w:style w:type="paragraph" w:styleId="Tekstdymka">
    <w:name w:val="Balloon Text"/>
    <w:basedOn w:val="Normalny"/>
    <w:link w:val="TekstdymkaZnak"/>
    <w:uiPriority w:val="99"/>
    <w:semiHidden/>
    <w:unhideWhenUsed/>
    <w:rsid w:val="004F29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9B0"/>
    <w:rPr>
      <w:rFonts w:ascii="Segoe UI" w:eastAsia="Calibri" w:hAnsi="Segoe UI" w:cs="Segoe UI"/>
      <w:sz w:val="18"/>
      <w:szCs w:val="18"/>
    </w:rPr>
  </w:style>
  <w:style w:type="paragraph" w:styleId="NormalnyWeb">
    <w:name w:val="Normal (Web)"/>
    <w:basedOn w:val="Normalny"/>
    <w:uiPriority w:val="99"/>
    <w:unhideWhenUsed/>
    <w:rsid w:val="004F29B0"/>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4F2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F29B0"/>
    <w:rPr>
      <w:color w:val="0000FF"/>
      <w:u w:val="single"/>
    </w:rPr>
  </w:style>
  <w:style w:type="character" w:styleId="Pogrubienie">
    <w:name w:val="Strong"/>
    <w:basedOn w:val="Domylnaczcionkaakapitu"/>
    <w:uiPriority w:val="22"/>
    <w:qFormat/>
    <w:rsid w:val="004F29B0"/>
    <w:rPr>
      <w:b/>
      <w:bCs/>
    </w:rPr>
  </w:style>
  <w:style w:type="paragraph" w:styleId="Akapitzlist">
    <w:name w:val="List Paragraph"/>
    <w:basedOn w:val="Normalny"/>
    <w:link w:val="AkapitzlistZnak"/>
    <w:uiPriority w:val="34"/>
    <w:qFormat/>
    <w:rsid w:val="004F29B0"/>
    <w:pPr>
      <w:ind w:left="720"/>
      <w:contextualSpacing/>
    </w:pPr>
  </w:style>
  <w:style w:type="character" w:styleId="UyteHipercze">
    <w:name w:val="FollowedHyperlink"/>
    <w:uiPriority w:val="99"/>
    <w:semiHidden/>
    <w:unhideWhenUsed/>
    <w:rsid w:val="004F29B0"/>
    <w:rPr>
      <w:color w:val="954F72"/>
      <w:u w:val="single"/>
    </w:rPr>
  </w:style>
  <w:style w:type="paragraph" w:styleId="Tekstkomentarza">
    <w:name w:val="annotation text"/>
    <w:basedOn w:val="Normalny"/>
    <w:link w:val="TekstkomentarzaZnak"/>
    <w:semiHidden/>
    <w:unhideWhenUsed/>
    <w:rsid w:val="004F29B0"/>
    <w:pPr>
      <w:spacing w:line="240" w:lineRule="auto"/>
    </w:pPr>
    <w:rPr>
      <w:sz w:val="20"/>
      <w:szCs w:val="20"/>
    </w:rPr>
  </w:style>
  <w:style w:type="character" w:customStyle="1" w:styleId="TekstkomentarzaZnak">
    <w:name w:val="Tekst komentarza Znak"/>
    <w:basedOn w:val="Domylnaczcionkaakapitu"/>
    <w:link w:val="Tekstkomentarza"/>
    <w:semiHidden/>
    <w:rsid w:val="004F29B0"/>
    <w:rPr>
      <w:rFonts w:ascii="Calibri" w:eastAsia="Calibri" w:hAnsi="Calibri" w:cs="Times New Roman"/>
      <w:sz w:val="20"/>
      <w:szCs w:val="20"/>
    </w:rPr>
  </w:style>
  <w:style w:type="paragraph" w:styleId="Tekstpodstawowywcity2">
    <w:name w:val="Body Text Indent 2"/>
    <w:basedOn w:val="Normalny"/>
    <w:link w:val="Tekstpodstawowywcity2Znak"/>
    <w:semiHidden/>
    <w:unhideWhenUsed/>
    <w:rsid w:val="004F29B0"/>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4F29B0"/>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4F29B0"/>
    <w:rPr>
      <w:b/>
      <w:bCs/>
    </w:rPr>
  </w:style>
  <w:style w:type="character" w:customStyle="1" w:styleId="TematkomentarzaZnak">
    <w:name w:val="Temat komentarza Znak"/>
    <w:basedOn w:val="TekstkomentarzaZnak"/>
    <w:link w:val="Tematkomentarza"/>
    <w:semiHidden/>
    <w:rsid w:val="004F29B0"/>
    <w:rPr>
      <w:rFonts w:ascii="Calibri" w:eastAsia="Calibri" w:hAnsi="Calibri" w:cs="Times New Roman"/>
      <w:b/>
      <w:bCs/>
      <w:sz w:val="20"/>
      <w:szCs w:val="20"/>
    </w:rPr>
  </w:style>
  <w:style w:type="paragraph" w:customStyle="1" w:styleId="msonormal0">
    <w:name w:val="msonormal"/>
    <w:basedOn w:val="Normalny"/>
    <w:rsid w:val="004F29B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komentarza1">
    <w:name w:val="Tekst komentarza1"/>
    <w:basedOn w:val="Normalny"/>
    <w:rsid w:val="004F29B0"/>
    <w:pPr>
      <w:suppressAutoHyphens/>
      <w:spacing w:after="0" w:line="240" w:lineRule="auto"/>
    </w:pPr>
    <w:rPr>
      <w:rFonts w:ascii="Times New Roman" w:eastAsia="Times New Roman" w:hAnsi="Times New Roman"/>
      <w:sz w:val="20"/>
      <w:szCs w:val="20"/>
      <w:lang w:eastAsia="ar-SA"/>
    </w:rPr>
  </w:style>
  <w:style w:type="paragraph" w:customStyle="1" w:styleId="WW-Tekstpodstawowy3">
    <w:name w:val="WW-Tekst podstawowy 3"/>
    <w:basedOn w:val="Normalny"/>
    <w:rsid w:val="004F29B0"/>
    <w:pPr>
      <w:suppressAutoHyphens/>
      <w:spacing w:after="0" w:line="240" w:lineRule="auto"/>
    </w:pPr>
    <w:rPr>
      <w:rFonts w:ascii="Times New Roman" w:eastAsia="Times New Roman" w:hAnsi="Times New Roman"/>
      <w:b/>
      <w:szCs w:val="20"/>
      <w:lang w:eastAsia="ar-SA"/>
    </w:rPr>
  </w:style>
  <w:style w:type="paragraph" w:customStyle="1" w:styleId="TekstprzypisudolnegoTekstprzypisu">
    <w:name w:val="Tekst przypisu dolnego.Tekst przypisu"/>
    <w:basedOn w:val="Normalny"/>
    <w:uiPriority w:val="99"/>
    <w:rsid w:val="004F29B0"/>
    <w:pPr>
      <w:widowControl w:val="0"/>
      <w:spacing w:after="0" w:line="240" w:lineRule="auto"/>
    </w:pPr>
    <w:rPr>
      <w:rFonts w:ascii="Times New Roman" w:eastAsia="Times New Roman" w:hAnsi="Times New Roman"/>
      <w:sz w:val="20"/>
      <w:szCs w:val="20"/>
      <w:lang w:eastAsia="pl-PL"/>
    </w:rPr>
  </w:style>
  <w:style w:type="character" w:styleId="Odwoaniedokomentarza">
    <w:name w:val="annotation reference"/>
    <w:semiHidden/>
    <w:unhideWhenUsed/>
    <w:rsid w:val="004F29B0"/>
    <w:rPr>
      <w:sz w:val="16"/>
      <w:szCs w:val="16"/>
    </w:rPr>
  </w:style>
  <w:style w:type="character" w:customStyle="1" w:styleId="FontStyle55">
    <w:name w:val="Font Style55"/>
    <w:uiPriority w:val="99"/>
    <w:rsid w:val="004F29B0"/>
    <w:rPr>
      <w:rFonts w:ascii="Calibri" w:hAnsi="Calibri" w:cs="Calibri" w:hint="default"/>
      <w:b/>
      <w:bCs/>
      <w:sz w:val="18"/>
      <w:szCs w:val="18"/>
    </w:rPr>
  </w:style>
  <w:style w:type="character" w:customStyle="1" w:styleId="Nierozpoznanawzmianka1">
    <w:name w:val="Nierozpoznana wzmianka1"/>
    <w:basedOn w:val="Domylnaczcionkaakapitu"/>
    <w:uiPriority w:val="99"/>
    <w:semiHidden/>
    <w:unhideWhenUsed/>
    <w:rsid w:val="004F29B0"/>
    <w:rPr>
      <w:color w:val="808080"/>
      <w:shd w:val="clear" w:color="auto" w:fill="E6E6E6"/>
    </w:rPr>
  </w:style>
  <w:style w:type="character" w:customStyle="1" w:styleId="AkapitzlistZnak">
    <w:name w:val="Akapit z listą Znak"/>
    <w:link w:val="Akapitzlist"/>
    <w:uiPriority w:val="34"/>
    <w:rsid w:val="004F29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74900">
      <w:bodyDiv w:val="1"/>
      <w:marLeft w:val="0"/>
      <w:marRight w:val="0"/>
      <w:marTop w:val="0"/>
      <w:marBottom w:val="0"/>
      <w:divBdr>
        <w:top w:val="none" w:sz="0" w:space="0" w:color="auto"/>
        <w:left w:val="none" w:sz="0" w:space="0" w:color="auto"/>
        <w:bottom w:val="none" w:sz="0" w:space="0" w:color="auto"/>
        <w:right w:val="none" w:sz="0" w:space="0" w:color="auto"/>
      </w:divBdr>
    </w:div>
    <w:div w:id="19905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zeumgdans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1</Pages>
  <Words>8093</Words>
  <Characters>48560</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38</cp:revision>
  <cp:lastPrinted>2019-04-03T06:44:00Z</cp:lastPrinted>
  <dcterms:created xsi:type="dcterms:W3CDTF">2019-03-22T10:18:00Z</dcterms:created>
  <dcterms:modified xsi:type="dcterms:W3CDTF">2019-04-03T08:16:00Z</dcterms:modified>
</cp:coreProperties>
</file>